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99" w:type="pct"/>
        <w:tblLayout w:type="fixed"/>
        <w:tblCellMar>
          <w:left w:w="0" w:type="dxa"/>
          <w:right w:w="0" w:type="dxa"/>
        </w:tblCellMar>
        <w:tblLook w:val="00A0" w:firstRow="1" w:lastRow="0" w:firstColumn="1" w:lastColumn="0" w:noHBand="0" w:noVBand="0"/>
      </w:tblPr>
      <w:tblGrid>
        <w:gridCol w:w="3262"/>
        <w:gridCol w:w="271"/>
        <w:gridCol w:w="5104"/>
      </w:tblGrid>
      <w:tr w:rsidR="00AF5840" w:rsidRPr="005A1A48" w14:paraId="6F6DA0AB" w14:textId="77777777" w:rsidTr="00C55B2A">
        <w:tc>
          <w:tcPr>
            <w:tcW w:w="1888" w:type="pct"/>
          </w:tcPr>
          <w:p w14:paraId="27A8EE15" w14:textId="77777777" w:rsidR="00AF5840" w:rsidRPr="005D2BA3" w:rsidRDefault="00AF5840" w:rsidP="00C55B2A">
            <w:pPr>
              <w:keepNext/>
              <w:keepLines/>
              <w:suppressAutoHyphens w:val="0"/>
              <w:autoSpaceDE w:val="0"/>
              <w:autoSpaceDN w:val="0"/>
              <w:adjustRightInd w:val="0"/>
              <w:spacing w:after="0"/>
              <w:ind w:left="40" w:right="96"/>
              <w:jc w:val="center"/>
              <w:rPr>
                <w:rFonts w:ascii="Tahoma" w:eastAsia="Calibri" w:hAnsi="Tahoma" w:cs="Tahoma"/>
                <w:color w:val="000000"/>
                <w:szCs w:val="22"/>
                <w:lang w:val="el-GR" w:eastAsia="en-US"/>
              </w:rPr>
            </w:pPr>
            <w:r w:rsidRPr="005D2BA3">
              <w:rPr>
                <w:rFonts w:eastAsia="Calibri" w:cs="Times New Roman"/>
                <w:szCs w:val="22"/>
                <w:lang w:val="el-GR" w:eastAsia="en-US"/>
              </w:rPr>
              <w:br w:type="page"/>
            </w:r>
            <w:r w:rsidRPr="005D2BA3">
              <w:rPr>
                <w:rFonts w:eastAsia="Calibri" w:cs="Times New Roman"/>
                <w:szCs w:val="22"/>
                <w:lang w:val="el-GR" w:eastAsia="en-US"/>
              </w:rPr>
              <w:br w:type="page"/>
            </w:r>
            <w:r w:rsidRPr="005D2BA3">
              <w:rPr>
                <w:rFonts w:eastAsia="Calibri" w:cs="Times New Roman"/>
                <w:szCs w:val="22"/>
                <w:lang w:val="el-GR" w:eastAsia="en-US"/>
              </w:rPr>
              <w:br w:type="page"/>
            </w:r>
            <w:r w:rsidRPr="005D2BA3">
              <w:rPr>
                <w:rFonts w:ascii="Tahoma" w:eastAsia="Calibri" w:hAnsi="Tahoma" w:cs="Tahoma"/>
                <w:noProof/>
                <w:color w:val="000000"/>
                <w:szCs w:val="22"/>
                <w:lang w:val="el-GR" w:eastAsia="el-GR"/>
              </w:rPr>
              <w:drawing>
                <wp:inline distT="0" distB="0" distL="0" distR="0" wp14:anchorId="316B51F2" wp14:editId="7D336BA8">
                  <wp:extent cx="466725" cy="476250"/>
                  <wp:effectExtent l="0" t="0" r="9525" b="0"/>
                  <wp:docPr id="190853222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inline>
              </w:drawing>
            </w:r>
            <w:r w:rsidRPr="005D2BA3">
              <w:rPr>
                <w:rFonts w:ascii="Tahoma" w:eastAsia="Calibri" w:hAnsi="Tahoma" w:cs="Tahoma"/>
                <w:color w:val="000000"/>
                <w:szCs w:val="22"/>
                <w:lang w:val="el-GR" w:eastAsia="en-US"/>
              </w:rPr>
              <w:t xml:space="preserve"> </w:t>
            </w:r>
          </w:p>
          <w:p w14:paraId="16C265BC" w14:textId="77777777" w:rsidR="00AF5840" w:rsidRPr="005D2BA3" w:rsidRDefault="00AF5840" w:rsidP="00C55B2A">
            <w:pPr>
              <w:keepNext/>
              <w:keepLines/>
              <w:suppressAutoHyphens w:val="0"/>
              <w:autoSpaceDE w:val="0"/>
              <w:autoSpaceDN w:val="0"/>
              <w:adjustRightInd w:val="0"/>
              <w:spacing w:after="0"/>
              <w:ind w:left="40" w:right="96"/>
              <w:jc w:val="center"/>
              <w:rPr>
                <w:rFonts w:ascii="Times New Roman" w:eastAsia="Calibri" w:hAnsi="Times New Roman" w:cs="Times New Roman"/>
                <w:b/>
                <w:bCs/>
                <w:color w:val="000000"/>
                <w:sz w:val="24"/>
                <w:lang w:val="el-GR" w:eastAsia="en-US"/>
              </w:rPr>
            </w:pPr>
            <w:r w:rsidRPr="005D2BA3">
              <w:rPr>
                <w:rFonts w:ascii="Times New Roman" w:eastAsia="Calibri" w:hAnsi="Times New Roman" w:cs="Times New Roman"/>
                <w:b/>
                <w:bCs/>
                <w:color w:val="000000"/>
                <w:sz w:val="24"/>
                <w:lang w:val="el-GR" w:eastAsia="en-US"/>
              </w:rPr>
              <w:t>ΕΛΛΗΝΙΚΗ ΔΗΜΟΚΡΑΤΙΑ</w:t>
            </w:r>
            <w:r w:rsidRPr="005D2BA3">
              <w:rPr>
                <w:rFonts w:ascii="Times New Roman" w:eastAsia="Calibri" w:hAnsi="Times New Roman" w:cs="Times New Roman"/>
                <w:b/>
                <w:bCs/>
                <w:color w:val="000000"/>
                <w:sz w:val="24"/>
                <w:lang w:val="el-GR" w:eastAsia="en-US"/>
              </w:rPr>
              <w:br/>
              <w:t>ΝΟΜΟΣ ΗΡΑΚΛΕΙΟΥ</w:t>
            </w:r>
          </w:p>
          <w:p w14:paraId="3AC5A96D" w14:textId="77777777" w:rsidR="00AF5840" w:rsidRPr="005D2BA3" w:rsidRDefault="00AF5840" w:rsidP="00C55B2A">
            <w:pPr>
              <w:keepNext/>
              <w:keepLines/>
              <w:suppressAutoHyphens w:val="0"/>
              <w:autoSpaceDE w:val="0"/>
              <w:autoSpaceDN w:val="0"/>
              <w:adjustRightInd w:val="0"/>
              <w:spacing w:after="0"/>
              <w:ind w:left="40" w:right="96"/>
              <w:jc w:val="center"/>
              <w:rPr>
                <w:rFonts w:ascii="Times New Roman" w:eastAsia="Calibri" w:hAnsi="Times New Roman" w:cs="Times New Roman"/>
                <w:b/>
                <w:bCs/>
                <w:color w:val="000000"/>
                <w:sz w:val="24"/>
                <w:lang w:val="el-GR" w:eastAsia="en-US"/>
              </w:rPr>
            </w:pPr>
            <w:r w:rsidRPr="005D2BA3">
              <w:rPr>
                <w:rFonts w:ascii="Times New Roman" w:eastAsia="Calibri" w:hAnsi="Times New Roman" w:cs="Times New Roman"/>
                <w:b/>
                <w:bCs/>
                <w:color w:val="000000"/>
                <w:sz w:val="24"/>
                <w:lang w:val="el-GR" w:eastAsia="en-US"/>
              </w:rPr>
              <w:t>ΔΗΜΟΣ ΧΕΡΣΟΝΗΣΟΥ</w:t>
            </w:r>
          </w:p>
          <w:p w14:paraId="4C01830E" w14:textId="77777777" w:rsidR="00AF5840" w:rsidRPr="005D2BA3" w:rsidRDefault="00AF5840" w:rsidP="00C55B2A">
            <w:pPr>
              <w:suppressAutoHyphens w:val="0"/>
              <w:autoSpaceDE w:val="0"/>
              <w:autoSpaceDN w:val="0"/>
              <w:adjustRightInd w:val="0"/>
              <w:spacing w:after="0"/>
              <w:jc w:val="center"/>
              <w:rPr>
                <w:rFonts w:eastAsia="Calibri" w:cs="Times New Roman"/>
                <w:b/>
                <w:sz w:val="24"/>
                <w:lang w:val="el-GR" w:eastAsia="en-US"/>
              </w:rPr>
            </w:pPr>
            <w:r w:rsidRPr="005D2BA3">
              <w:rPr>
                <w:rFonts w:eastAsia="Calibri" w:cs="Times New Roman"/>
                <w:b/>
                <w:sz w:val="24"/>
                <w:lang w:val="el-GR" w:eastAsia="en-US"/>
              </w:rPr>
              <w:t>Τμήμα Διαχείρισης &amp; Συντήρησης Οχημάτων</w:t>
            </w:r>
          </w:p>
          <w:p w14:paraId="710D7C5C" w14:textId="77777777" w:rsidR="00AF5840" w:rsidRPr="005D2BA3" w:rsidRDefault="00AF5840" w:rsidP="00C55B2A">
            <w:pPr>
              <w:keepNext/>
              <w:keepLines/>
              <w:suppressAutoHyphens w:val="0"/>
              <w:autoSpaceDE w:val="0"/>
              <w:autoSpaceDN w:val="0"/>
              <w:adjustRightInd w:val="0"/>
              <w:spacing w:after="0"/>
              <w:ind w:left="40" w:right="96"/>
              <w:jc w:val="center"/>
              <w:rPr>
                <w:rFonts w:ascii="Times New Roman" w:eastAsia="Calibri" w:hAnsi="Times New Roman" w:cs="Times New Roman"/>
                <w:b/>
                <w:bCs/>
                <w:color w:val="000000"/>
                <w:sz w:val="24"/>
                <w:lang w:val="el-GR" w:eastAsia="en-US"/>
              </w:rPr>
            </w:pPr>
            <w:r w:rsidRPr="005D2BA3">
              <w:rPr>
                <w:rFonts w:ascii="Times New Roman" w:eastAsia="Calibri" w:hAnsi="Times New Roman" w:cs="Times New Roman"/>
                <w:b/>
                <w:bCs/>
                <w:color w:val="000000"/>
                <w:sz w:val="24"/>
                <w:lang w:val="el-GR" w:eastAsia="en-US"/>
              </w:rPr>
              <w:t>Δ/ΝΣΗ ΠΕΡΙΒΑΛΛΟΝΤΟΣ &amp; ΑΓΡΟΤΙΚΗΣ ΠΑΡΑΓΩΓΗΣ</w:t>
            </w:r>
          </w:p>
        </w:tc>
        <w:tc>
          <w:tcPr>
            <w:tcW w:w="157" w:type="pct"/>
          </w:tcPr>
          <w:p w14:paraId="2D68D22E" w14:textId="77777777" w:rsidR="00AF5840" w:rsidRPr="005D2BA3" w:rsidRDefault="00AF5840" w:rsidP="00C55B2A">
            <w:pPr>
              <w:keepNext/>
              <w:keepLines/>
              <w:suppressAutoHyphens w:val="0"/>
              <w:autoSpaceDE w:val="0"/>
              <w:autoSpaceDN w:val="0"/>
              <w:adjustRightInd w:val="0"/>
              <w:spacing w:after="0"/>
              <w:ind w:left="40" w:right="62"/>
              <w:jc w:val="left"/>
              <w:rPr>
                <w:rFonts w:ascii="Times New Roman" w:eastAsia="Calibri" w:hAnsi="Times New Roman" w:cs="Times New Roman"/>
                <w:b/>
                <w:bCs/>
                <w:color w:val="000000"/>
                <w:sz w:val="24"/>
                <w:lang w:val="el-GR" w:eastAsia="en-US"/>
              </w:rPr>
            </w:pPr>
          </w:p>
        </w:tc>
        <w:tc>
          <w:tcPr>
            <w:tcW w:w="2955" w:type="pct"/>
          </w:tcPr>
          <w:p w14:paraId="2953F2D3" w14:textId="77777777" w:rsidR="00AF5840" w:rsidRPr="005D2BA3" w:rsidRDefault="00AF5840" w:rsidP="00C55B2A">
            <w:pPr>
              <w:keepNext/>
              <w:keepLines/>
              <w:suppressAutoHyphens w:val="0"/>
              <w:autoSpaceDE w:val="0"/>
              <w:autoSpaceDN w:val="0"/>
              <w:adjustRightInd w:val="0"/>
              <w:spacing w:after="0"/>
              <w:ind w:left="40"/>
              <w:jc w:val="left"/>
              <w:rPr>
                <w:rFonts w:ascii="Times New Roman" w:eastAsia="Calibri" w:hAnsi="Times New Roman" w:cs="Times New Roman"/>
                <w:b/>
                <w:bCs/>
                <w:color w:val="000000"/>
                <w:sz w:val="24"/>
                <w:lang w:val="el-GR" w:eastAsia="en-US"/>
              </w:rPr>
            </w:pPr>
          </w:p>
          <w:p w14:paraId="14974067" w14:textId="77777777" w:rsidR="00AF5840" w:rsidRPr="005D2BA3" w:rsidRDefault="00AF5840" w:rsidP="00C55B2A">
            <w:pPr>
              <w:keepNext/>
              <w:keepLines/>
              <w:suppressAutoHyphens w:val="0"/>
              <w:autoSpaceDE w:val="0"/>
              <w:autoSpaceDN w:val="0"/>
              <w:adjustRightInd w:val="0"/>
              <w:spacing w:after="0"/>
              <w:ind w:left="40"/>
              <w:jc w:val="left"/>
              <w:rPr>
                <w:rFonts w:ascii="Times New Roman" w:eastAsia="Calibri" w:hAnsi="Times New Roman" w:cs="Times New Roman"/>
                <w:b/>
                <w:bCs/>
                <w:color w:val="000000"/>
                <w:sz w:val="24"/>
                <w:lang w:val="el-GR" w:eastAsia="en-US"/>
              </w:rPr>
            </w:pPr>
          </w:p>
          <w:p w14:paraId="098E684B" w14:textId="77777777" w:rsidR="00AF5840" w:rsidRPr="005D2BA3" w:rsidRDefault="00AF5840" w:rsidP="00C55B2A">
            <w:pPr>
              <w:keepNext/>
              <w:keepLines/>
              <w:suppressAutoHyphens w:val="0"/>
              <w:autoSpaceDE w:val="0"/>
              <w:autoSpaceDN w:val="0"/>
              <w:adjustRightInd w:val="0"/>
              <w:spacing w:after="0"/>
              <w:ind w:left="40"/>
              <w:jc w:val="left"/>
              <w:rPr>
                <w:rFonts w:ascii="Times New Roman" w:eastAsia="Calibri" w:hAnsi="Times New Roman" w:cs="Times New Roman"/>
                <w:b/>
                <w:bCs/>
                <w:color w:val="000000"/>
                <w:sz w:val="24"/>
                <w:lang w:val="el-GR" w:eastAsia="en-US"/>
              </w:rPr>
            </w:pPr>
          </w:p>
          <w:p w14:paraId="3743B38D" w14:textId="77777777" w:rsidR="00AF5840" w:rsidRPr="005D2BA3" w:rsidRDefault="00AF5840" w:rsidP="00C55B2A">
            <w:pPr>
              <w:keepNext/>
              <w:keepLines/>
              <w:suppressAutoHyphens w:val="0"/>
              <w:autoSpaceDE w:val="0"/>
              <w:autoSpaceDN w:val="0"/>
              <w:adjustRightInd w:val="0"/>
              <w:spacing w:after="0"/>
              <w:ind w:left="40"/>
              <w:jc w:val="left"/>
              <w:rPr>
                <w:rFonts w:ascii="Times New Roman" w:eastAsia="Calibri" w:hAnsi="Times New Roman" w:cs="Times New Roman"/>
                <w:b/>
                <w:bCs/>
                <w:sz w:val="24"/>
                <w:lang w:val="el-GR" w:eastAsia="en-US"/>
              </w:rPr>
            </w:pPr>
            <w:r w:rsidRPr="005D2BA3">
              <w:rPr>
                <w:rFonts w:ascii="Times New Roman" w:eastAsia="Calibri" w:hAnsi="Times New Roman" w:cs="Times New Roman"/>
                <w:b/>
                <w:bCs/>
                <w:sz w:val="24"/>
                <w:lang w:val="el-GR" w:eastAsia="en-US"/>
              </w:rPr>
              <w:t>Δήμος Χερσονήσου</w:t>
            </w:r>
          </w:p>
          <w:p w14:paraId="3B4C0BCE" w14:textId="77777777" w:rsidR="00AF5840" w:rsidRPr="005D2BA3" w:rsidRDefault="00AF5840" w:rsidP="00C55B2A">
            <w:pPr>
              <w:keepNext/>
              <w:keepLines/>
              <w:suppressAutoHyphens w:val="0"/>
              <w:autoSpaceDE w:val="0"/>
              <w:autoSpaceDN w:val="0"/>
              <w:adjustRightInd w:val="0"/>
              <w:spacing w:after="0"/>
              <w:ind w:left="40"/>
              <w:jc w:val="left"/>
              <w:rPr>
                <w:rFonts w:ascii="Times New Roman" w:eastAsia="Calibri" w:hAnsi="Times New Roman" w:cs="Times New Roman"/>
                <w:b/>
                <w:bCs/>
                <w:i/>
                <w:iCs/>
                <w:color w:val="0000FF"/>
                <w:sz w:val="24"/>
                <w:lang w:val="el-GR" w:eastAsia="en-US"/>
              </w:rPr>
            </w:pPr>
            <w:r w:rsidRPr="005D2BA3">
              <w:rPr>
                <w:rFonts w:ascii="Times New Roman" w:eastAsia="Calibri" w:hAnsi="Times New Roman" w:cs="Times New Roman"/>
                <w:sz w:val="24"/>
                <w:lang w:val="el-GR" w:eastAsia="en-US"/>
              </w:rPr>
              <w:t xml:space="preserve">ΤΙΤΛΟΣ: </w:t>
            </w:r>
            <w:r w:rsidRPr="005D2BA3">
              <w:rPr>
                <w:rFonts w:ascii="Times New Roman" w:eastAsia="Calibri" w:hAnsi="Times New Roman" w:cs="Times New Roman"/>
                <w:b/>
                <w:bCs/>
                <w:i/>
                <w:iCs/>
                <w:sz w:val="24"/>
                <w:lang w:val="el-GR" w:eastAsia="en-US"/>
              </w:rPr>
              <w:t xml:space="preserve">Συντήρηση οχημάτων, μηχανημάτων, </w:t>
            </w:r>
            <w:proofErr w:type="spellStart"/>
            <w:r w:rsidRPr="005D2BA3">
              <w:rPr>
                <w:rFonts w:ascii="Times New Roman" w:eastAsia="Calibri" w:hAnsi="Times New Roman" w:cs="Times New Roman"/>
                <w:b/>
                <w:bCs/>
                <w:i/>
                <w:iCs/>
                <w:sz w:val="24"/>
                <w:lang w:val="el-GR" w:eastAsia="en-US"/>
              </w:rPr>
              <w:t>δικύκλων</w:t>
            </w:r>
            <w:proofErr w:type="spellEnd"/>
            <w:r w:rsidRPr="005D2BA3">
              <w:rPr>
                <w:rFonts w:ascii="Times New Roman" w:eastAsia="Calibri" w:hAnsi="Times New Roman" w:cs="Times New Roman"/>
                <w:b/>
                <w:bCs/>
                <w:i/>
                <w:iCs/>
                <w:sz w:val="24"/>
                <w:lang w:val="el-GR" w:eastAsia="en-US"/>
              </w:rPr>
              <w:t xml:space="preserve"> 2025-2027</w:t>
            </w:r>
          </w:p>
        </w:tc>
      </w:tr>
    </w:tbl>
    <w:p w14:paraId="5BB9C139" w14:textId="77777777" w:rsidR="00AF5840" w:rsidRPr="005D2BA3" w:rsidRDefault="00AF5840" w:rsidP="00AF5840">
      <w:pPr>
        <w:suppressAutoHyphens w:val="0"/>
        <w:autoSpaceDE w:val="0"/>
        <w:autoSpaceDN w:val="0"/>
        <w:adjustRightInd w:val="0"/>
        <w:spacing w:after="0"/>
        <w:jc w:val="left"/>
        <w:rPr>
          <w:rFonts w:ascii="Times New Roman" w:eastAsia="Calibri" w:hAnsi="Times New Roman" w:cs="Times New Roman"/>
          <w:b/>
          <w:bCs/>
          <w:color w:val="000000"/>
          <w:sz w:val="24"/>
          <w:lang w:val="el-GR" w:eastAsia="en-US"/>
        </w:rPr>
      </w:pPr>
    </w:p>
    <w:p w14:paraId="0036805A" w14:textId="77777777" w:rsidR="00AF5840" w:rsidRPr="005D2BA3" w:rsidRDefault="00AF5840" w:rsidP="00AF5840">
      <w:pPr>
        <w:spacing w:after="0"/>
        <w:jc w:val="left"/>
        <w:rPr>
          <w:rFonts w:ascii="Times New Roman" w:eastAsia="Calibri" w:hAnsi="Times New Roman" w:cs="Times New Roman"/>
          <w:b/>
          <w:szCs w:val="22"/>
          <w:lang w:val="el-GR"/>
        </w:rPr>
      </w:pPr>
    </w:p>
    <w:p w14:paraId="45E6AB9A" w14:textId="77777777" w:rsidR="00AF5840" w:rsidRPr="005D2BA3" w:rsidRDefault="00AF5840" w:rsidP="00AF5840">
      <w:pPr>
        <w:spacing w:after="0" w:line="360" w:lineRule="auto"/>
        <w:rPr>
          <w:rFonts w:ascii="Times New Roman" w:eastAsia="Calibri" w:hAnsi="Times New Roman" w:cs="Times New Roman"/>
          <w:b/>
          <w:sz w:val="24"/>
          <w:lang w:val="el-GR"/>
        </w:rPr>
      </w:pPr>
      <w:r w:rsidRPr="005D2BA3">
        <w:rPr>
          <w:rFonts w:ascii="Times New Roman" w:eastAsia="Calibri" w:hAnsi="Times New Roman" w:cs="Times New Roman"/>
          <w:b/>
          <w:sz w:val="24"/>
          <w:lang w:val="el-GR"/>
        </w:rPr>
        <w:t xml:space="preserve">ΣΤΟ ΕΝΤΥΠΟ ΠΟΥ ΑΚΟΛΟΥΘΕΙ Ο ΔΙΑΓΩΝΙΖΟΜΕΝΟΣ ΘΑ ΣΥΜΠΛΗΡΩΣΕΙ ΠΡΟΣΦΕΡΟΜΕΝΗ ΠΟΣΟΣΤΙΑΙΑ ΕΚΠΤΩΣΗ: </w:t>
      </w:r>
    </w:p>
    <w:p w14:paraId="3D52018C" w14:textId="77777777" w:rsidR="00AF5840" w:rsidRPr="005D2BA3" w:rsidRDefault="00AF5840" w:rsidP="00AF5840">
      <w:pPr>
        <w:numPr>
          <w:ilvl w:val="0"/>
          <w:numId w:val="1"/>
        </w:numPr>
        <w:suppressAutoHyphens w:val="0"/>
        <w:spacing w:after="0" w:line="360" w:lineRule="auto"/>
        <w:contextualSpacing/>
        <w:jc w:val="left"/>
        <w:rPr>
          <w:rFonts w:ascii="Times New Roman" w:eastAsia="Calibri" w:hAnsi="Times New Roman" w:cs="Times New Roman"/>
          <w:b/>
          <w:sz w:val="24"/>
          <w:lang w:val="el-GR"/>
        </w:rPr>
      </w:pPr>
      <w:r w:rsidRPr="005D2BA3">
        <w:rPr>
          <w:rFonts w:ascii="Times New Roman" w:eastAsia="Calibri" w:hAnsi="Times New Roman" w:cs="Times New Roman"/>
          <w:b/>
          <w:sz w:val="24"/>
          <w:lang w:val="el-GR"/>
        </w:rPr>
        <w:t xml:space="preserve">ΑΝΑ ΩΡΑ ΕΡΓΑΣΙΑΣ ΣΤΙΣ ΟΜΑΔΕΣ 1 ΕΩΣ ΚΑΙ 15 </w:t>
      </w:r>
    </w:p>
    <w:p w14:paraId="0E122E7B" w14:textId="77777777" w:rsidR="00AF5840" w:rsidRPr="005D2BA3" w:rsidRDefault="00AF5840" w:rsidP="00AF5840">
      <w:pPr>
        <w:numPr>
          <w:ilvl w:val="0"/>
          <w:numId w:val="1"/>
        </w:numPr>
        <w:suppressAutoHyphens w:val="0"/>
        <w:spacing w:after="0" w:line="360" w:lineRule="auto"/>
        <w:contextualSpacing/>
        <w:jc w:val="left"/>
        <w:rPr>
          <w:rFonts w:ascii="Times New Roman" w:eastAsia="Calibri" w:hAnsi="Times New Roman" w:cs="Times New Roman"/>
          <w:b/>
          <w:sz w:val="24"/>
          <w:lang w:val="el-GR"/>
        </w:rPr>
      </w:pPr>
      <w:r w:rsidRPr="005D2BA3">
        <w:rPr>
          <w:rFonts w:ascii="Times New Roman" w:eastAsia="Calibri" w:hAnsi="Times New Roman" w:cs="Times New Roman"/>
          <w:b/>
          <w:sz w:val="24"/>
          <w:lang w:val="el-GR"/>
        </w:rPr>
        <w:t>ΣΤΟ ΣΥΝΟΛΟ ΤΩΝ ΤΙΜΩΝ ΤΩΝ ΑΝΤΑΛΛΑΚΤΙΚΩΝ ΤΟΥ ΠΑΡΑΡΤΗΜΑΤΟΣ Ι ΠΟΥ ΑΦΟΡΟΥΝ ΤΙΣ ΟΜΑΔΕΣ 2 ΕΩΣ ΚΑΙ 9.</w:t>
      </w:r>
    </w:p>
    <w:p w14:paraId="6A8DD742" w14:textId="77777777" w:rsidR="00AF5840" w:rsidRPr="005D2BA3" w:rsidRDefault="00AF5840" w:rsidP="00AF5840">
      <w:pPr>
        <w:spacing w:after="0" w:line="360" w:lineRule="auto"/>
        <w:rPr>
          <w:rFonts w:ascii="Times New Roman" w:eastAsia="Calibri" w:hAnsi="Times New Roman" w:cs="Times New Roman"/>
          <w:b/>
          <w:sz w:val="24"/>
          <w:lang w:val="el-GR"/>
        </w:rPr>
      </w:pPr>
      <w:r w:rsidRPr="005D2BA3">
        <w:rPr>
          <w:rFonts w:ascii="Times New Roman" w:eastAsia="Calibri" w:hAnsi="Times New Roman" w:cs="Times New Roman"/>
          <w:b/>
          <w:sz w:val="24"/>
          <w:lang w:val="el-GR"/>
        </w:rPr>
        <w:t>ΚΑΙ ΠΡΟΣΦΕΡΟΜΕΝΗ ΤΙΜΗ ΕΦΑΡΜΟΣΤΕΑ:</w:t>
      </w:r>
    </w:p>
    <w:p w14:paraId="5E87F01E" w14:textId="77777777" w:rsidR="00AF5840" w:rsidRPr="005D2BA3" w:rsidRDefault="00AF5840" w:rsidP="00AF5840">
      <w:pPr>
        <w:numPr>
          <w:ilvl w:val="0"/>
          <w:numId w:val="2"/>
        </w:numPr>
        <w:suppressAutoHyphens w:val="0"/>
        <w:spacing w:after="0" w:line="360" w:lineRule="auto"/>
        <w:contextualSpacing/>
        <w:jc w:val="left"/>
        <w:rPr>
          <w:rFonts w:ascii="Times New Roman" w:eastAsia="Calibri" w:hAnsi="Times New Roman" w:cs="Times New Roman"/>
          <w:b/>
          <w:sz w:val="24"/>
          <w:lang w:val="el-GR"/>
        </w:rPr>
      </w:pPr>
      <w:r w:rsidRPr="005D2BA3">
        <w:rPr>
          <w:rFonts w:ascii="Times New Roman" w:eastAsia="Calibri" w:hAnsi="Times New Roman" w:cs="Times New Roman"/>
          <w:b/>
          <w:sz w:val="24"/>
          <w:lang w:val="el-GR"/>
        </w:rPr>
        <w:t xml:space="preserve">ΣΤΙΣ ΤΙΜΕΣ ΤΗΣ ΜΕΛΕΤΗΣ ΓΙΑ ΤΗΝ ΟΜΑΔΑ 16 </w:t>
      </w:r>
    </w:p>
    <w:p w14:paraId="20139361" w14:textId="77777777" w:rsidR="00AF5840" w:rsidRPr="005D2BA3" w:rsidRDefault="00AF5840" w:rsidP="00AF5840">
      <w:pPr>
        <w:spacing w:after="0"/>
        <w:jc w:val="left"/>
        <w:rPr>
          <w:rFonts w:ascii="Times New Roman" w:eastAsia="Calibri" w:hAnsi="Times New Roman" w:cs="Times New Roman"/>
          <w:sz w:val="24"/>
          <w:lang w:val="el-GR"/>
        </w:rPr>
      </w:pPr>
    </w:p>
    <w:p w14:paraId="2A09B9F8" w14:textId="77777777" w:rsidR="00AF5840" w:rsidRPr="005D2BA3" w:rsidRDefault="00AF5840" w:rsidP="00AF5840">
      <w:pPr>
        <w:pBdr>
          <w:top w:val="single" w:sz="4" w:space="1" w:color="000000"/>
          <w:left w:val="single" w:sz="4" w:space="4" w:color="000000"/>
          <w:bottom w:val="single" w:sz="4" w:space="1" w:color="000000"/>
          <w:right w:val="single" w:sz="4" w:space="4" w:color="000000"/>
        </w:pBdr>
        <w:spacing w:after="0"/>
        <w:jc w:val="center"/>
        <w:rPr>
          <w:rFonts w:ascii="Times New Roman" w:eastAsia="Calibri" w:hAnsi="Times New Roman" w:cs="Times New Roman"/>
          <w:b/>
          <w:sz w:val="24"/>
          <w:lang w:val="el-GR"/>
        </w:rPr>
      </w:pPr>
      <w:r w:rsidRPr="005D2BA3">
        <w:rPr>
          <w:rFonts w:ascii="Times New Roman" w:eastAsia="Calibri" w:hAnsi="Times New Roman" w:cs="Times New Roman"/>
          <w:b/>
          <w:sz w:val="24"/>
          <w:lang w:val="el-GR"/>
        </w:rPr>
        <w:t>ΕΝΤΥΠΟ ΟΙΚΟΝΟΜΙΚΗΣ ΠΡΟΣΦΟΡΑΣ ΓΙΑ ΤΗΝ ΜΕΛΕΤΗ ΔΠΕ 08/2025</w:t>
      </w:r>
    </w:p>
    <w:p w14:paraId="52302EBE" w14:textId="77777777" w:rsidR="00AF5840" w:rsidRPr="005D2BA3" w:rsidRDefault="00AF5840" w:rsidP="00AF5840">
      <w:pPr>
        <w:pBdr>
          <w:top w:val="single" w:sz="4" w:space="1" w:color="000000"/>
          <w:left w:val="single" w:sz="4" w:space="4" w:color="000000"/>
          <w:bottom w:val="single" w:sz="4" w:space="1" w:color="000000"/>
          <w:right w:val="single" w:sz="4" w:space="4" w:color="000000"/>
        </w:pBdr>
        <w:spacing w:after="0"/>
        <w:jc w:val="center"/>
        <w:rPr>
          <w:rFonts w:ascii="Times New Roman" w:eastAsia="Calibri" w:hAnsi="Times New Roman" w:cs="Times New Roman"/>
          <w:sz w:val="24"/>
          <w:lang w:val="el-GR"/>
        </w:rPr>
      </w:pPr>
      <w:r w:rsidRPr="005D2BA3">
        <w:rPr>
          <w:rFonts w:ascii="Times New Roman" w:eastAsia="Calibri" w:hAnsi="Times New Roman" w:cs="Times New Roman"/>
          <w:b/>
          <w:bCs/>
          <w:i/>
          <w:iCs/>
          <w:sz w:val="24"/>
          <w:lang w:val="el-GR" w:eastAsia="en-US"/>
        </w:rPr>
        <w:t xml:space="preserve">Συντήρηση οχημάτων, μηχανημάτων, </w:t>
      </w:r>
      <w:proofErr w:type="spellStart"/>
      <w:r w:rsidRPr="005D2BA3">
        <w:rPr>
          <w:rFonts w:ascii="Times New Roman" w:eastAsia="Calibri" w:hAnsi="Times New Roman" w:cs="Times New Roman"/>
          <w:b/>
          <w:bCs/>
          <w:i/>
          <w:iCs/>
          <w:sz w:val="24"/>
          <w:lang w:val="el-GR" w:eastAsia="en-US"/>
        </w:rPr>
        <w:t>δικύκλων</w:t>
      </w:r>
      <w:proofErr w:type="spellEnd"/>
      <w:r w:rsidRPr="005D2BA3">
        <w:rPr>
          <w:rFonts w:ascii="Times New Roman" w:eastAsia="Calibri" w:hAnsi="Times New Roman" w:cs="Times New Roman"/>
          <w:b/>
          <w:bCs/>
          <w:i/>
          <w:iCs/>
          <w:sz w:val="24"/>
          <w:lang w:val="el-GR" w:eastAsia="en-US"/>
        </w:rPr>
        <w:t xml:space="preserve"> 2025-2027</w:t>
      </w:r>
    </w:p>
    <w:p w14:paraId="1D7E0C16" w14:textId="77777777" w:rsidR="00AF5840" w:rsidRPr="005D2BA3" w:rsidRDefault="00AF5840" w:rsidP="00AF5840">
      <w:pPr>
        <w:spacing w:after="0"/>
        <w:jc w:val="left"/>
        <w:rPr>
          <w:rFonts w:ascii="Times New Roman" w:eastAsia="Calibri" w:hAnsi="Times New Roman" w:cs="Times New Roman"/>
          <w:sz w:val="24"/>
          <w:lang w:val="el-GR"/>
        </w:rPr>
      </w:pPr>
    </w:p>
    <w:p w14:paraId="07A27266" w14:textId="67F10C09" w:rsidR="00AF5840" w:rsidRPr="005D2BA3" w:rsidRDefault="00AF5840" w:rsidP="00AF5840">
      <w:pPr>
        <w:spacing w:after="0" w:line="480" w:lineRule="auto"/>
        <w:jc w:val="left"/>
        <w:rPr>
          <w:rFonts w:ascii="Times New Roman" w:eastAsia="Calibri" w:hAnsi="Times New Roman" w:cs="Times New Roman"/>
          <w:sz w:val="24"/>
          <w:lang w:val="el-GR"/>
        </w:rPr>
      </w:pPr>
      <w:r w:rsidRPr="005D2BA3">
        <w:rPr>
          <w:rFonts w:ascii="Times New Roman" w:eastAsia="Calibri" w:hAnsi="Times New Roman" w:cs="Times New Roman"/>
          <w:sz w:val="24"/>
          <w:lang w:val="el-GR"/>
        </w:rPr>
        <w:t xml:space="preserve">Της επιχείρησης……………………..………………………………………………. </w:t>
      </w:r>
    </w:p>
    <w:p w14:paraId="7E0B74B0" w14:textId="4DAD18AF" w:rsidR="00AF5840" w:rsidRPr="005D2BA3" w:rsidRDefault="00AF5840" w:rsidP="00AF5840">
      <w:pPr>
        <w:spacing w:after="0" w:line="480" w:lineRule="auto"/>
        <w:jc w:val="left"/>
        <w:rPr>
          <w:rFonts w:ascii="Times New Roman" w:eastAsia="Calibri" w:hAnsi="Times New Roman" w:cs="Times New Roman"/>
          <w:sz w:val="24"/>
          <w:lang w:val="el-GR"/>
        </w:rPr>
      </w:pPr>
      <w:r w:rsidRPr="005D2BA3">
        <w:rPr>
          <w:rFonts w:ascii="Times New Roman" w:eastAsia="Calibri" w:hAnsi="Times New Roman" w:cs="Times New Roman"/>
          <w:sz w:val="24"/>
          <w:lang w:val="el-GR"/>
        </w:rPr>
        <w:t xml:space="preserve">με έδρα </w:t>
      </w:r>
      <w:proofErr w:type="spellStart"/>
      <w:r w:rsidRPr="005D2BA3">
        <w:rPr>
          <w:rFonts w:ascii="Times New Roman" w:eastAsia="Calibri" w:hAnsi="Times New Roman" w:cs="Times New Roman"/>
          <w:sz w:val="24"/>
          <w:lang w:val="el-GR"/>
        </w:rPr>
        <w:t>στ</w:t>
      </w:r>
      <w:proofErr w:type="spellEnd"/>
      <w:r w:rsidRPr="005D2BA3">
        <w:rPr>
          <w:rFonts w:ascii="Times New Roman" w:eastAsia="Calibri" w:hAnsi="Times New Roman" w:cs="Times New Roman"/>
          <w:sz w:val="24"/>
          <w:lang w:val="el-GR"/>
        </w:rPr>
        <w:t>………………………………………………………………………….</w:t>
      </w:r>
    </w:p>
    <w:p w14:paraId="188888A3" w14:textId="15998255" w:rsidR="00AF5840" w:rsidRPr="005D2BA3" w:rsidRDefault="00AF5840" w:rsidP="00AF5840">
      <w:pPr>
        <w:spacing w:after="0" w:line="480" w:lineRule="auto"/>
        <w:jc w:val="left"/>
        <w:rPr>
          <w:rFonts w:ascii="Times New Roman" w:eastAsia="Calibri" w:hAnsi="Times New Roman" w:cs="Times New Roman"/>
          <w:sz w:val="24"/>
          <w:lang w:val="el-GR"/>
        </w:rPr>
      </w:pPr>
      <w:r w:rsidRPr="005D2BA3">
        <w:rPr>
          <w:rFonts w:ascii="Times New Roman" w:eastAsia="Calibri" w:hAnsi="Times New Roman" w:cs="Times New Roman"/>
          <w:sz w:val="24"/>
          <w:lang w:val="el-GR"/>
        </w:rPr>
        <w:t>οδός …………………………..……………</w:t>
      </w:r>
      <w:proofErr w:type="spellStart"/>
      <w:r w:rsidRPr="005D2BA3">
        <w:rPr>
          <w:rFonts w:ascii="Times New Roman" w:eastAsia="Calibri" w:hAnsi="Times New Roman" w:cs="Times New Roman"/>
          <w:sz w:val="24"/>
          <w:lang w:val="el-GR"/>
        </w:rPr>
        <w:t>αριθμ</w:t>
      </w:r>
      <w:proofErr w:type="spellEnd"/>
      <w:r w:rsidRPr="005D2BA3">
        <w:rPr>
          <w:rFonts w:ascii="Times New Roman" w:eastAsia="Calibri" w:hAnsi="Times New Roman" w:cs="Times New Roman"/>
          <w:sz w:val="24"/>
          <w:lang w:val="el-GR"/>
        </w:rPr>
        <w:t>. ……..…………..Τ.Κ………….</w:t>
      </w:r>
    </w:p>
    <w:p w14:paraId="48EEA311" w14:textId="77777777" w:rsidR="00AF5840" w:rsidRPr="005D2BA3" w:rsidRDefault="00AF5840" w:rsidP="00AF5840">
      <w:pPr>
        <w:spacing w:after="0" w:line="480" w:lineRule="auto"/>
        <w:jc w:val="left"/>
        <w:rPr>
          <w:rFonts w:ascii="Times New Roman" w:eastAsia="Tahoma" w:hAnsi="Times New Roman" w:cs="Times New Roman"/>
          <w:sz w:val="24"/>
          <w:lang w:val="el-GR"/>
        </w:rPr>
      </w:pPr>
      <w:proofErr w:type="spellStart"/>
      <w:r w:rsidRPr="005D2BA3">
        <w:rPr>
          <w:rFonts w:ascii="Times New Roman" w:eastAsia="Calibri" w:hAnsi="Times New Roman" w:cs="Times New Roman"/>
          <w:sz w:val="24"/>
          <w:lang w:val="el-GR"/>
        </w:rPr>
        <w:t>Τηλ</w:t>
      </w:r>
      <w:proofErr w:type="spellEnd"/>
      <w:r w:rsidRPr="005D2BA3">
        <w:rPr>
          <w:rFonts w:ascii="Times New Roman" w:eastAsia="Calibri" w:hAnsi="Times New Roman" w:cs="Times New Roman"/>
          <w:sz w:val="24"/>
          <w:lang w:val="el-GR"/>
        </w:rPr>
        <w:t>.: …………………………………………</w:t>
      </w:r>
      <w:proofErr w:type="spellStart"/>
      <w:r w:rsidRPr="005D2BA3">
        <w:rPr>
          <w:rFonts w:ascii="Times New Roman" w:eastAsia="Calibri" w:hAnsi="Times New Roman" w:cs="Times New Roman"/>
          <w:sz w:val="24"/>
          <w:lang w:val="el-GR"/>
        </w:rPr>
        <w:t>τηλ</w:t>
      </w:r>
      <w:proofErr w:type="spellEnd"/>
      <w:r w:rsidRPr="005D2BA3">
        <w:rPr>
          <w:rFonts w:ascii="Times New Roman" w:eastAsia="Calibri" w:hAnsi="Times New Roman" w:cs="Times New Roman"/>
          <w:sz w:val="24"/>
          <w:lang w:val="el-GR"/>
        </w:rPr>
        <w:t xml:space="preserve">. Κινητό…………………..……. </w:t>
      </w:r>
      <w:r w:rsidRPr="005D2BA3">
        <w:rPr>
          <w:rFonts w:ascii="Times New Roman" w:eastAsia="Calibri" w:hAnsi="Times New Roman" w:cs="Times New Roman"/>
          <w:sz w:val="24"/>
          <w:lang w:val="en-US"/>
        </w:rPr>
        <w:t>Fax</w:t>
      </w:r>
      <w:r w:rsidRPr="005D2BA3">
        <w:rPr>
          <w:rFonts w:ascii="Times New Roman" w:eastAsia="Calibri" w:hAnsi="Times New Roman" w:cs="Times New Roman"/>
          <w:sz w:val="24"/>
          <w:lang w:val="el-GR"/>
        </w:rPr>
        <w:t>: ……………………………………….</w:t>
      </w:r>
    </w:p>
    <w:p w14:paraId="05F29274" w14:textId="77777777" w:rsidR="00AF5840" w:rsidRPr="005D2BA3" w:rsidRDefault="00AF5840" w:rsidP="00AF5840">
      <w:pPr>
        <w:spacing w:after="0"/>
        <w:rPr>
          <w:rFonts w:ascii="Times New Roman" w:eastAsia="Arial Unicode MS" w:hAnsi="Times New Roman" w:cs="Times New Roman"/>
          <w:sz w:val="24"/>
          <w:lang w:val="el-GR"/>
        </w:rPr>
      </w:pPr>
      <w:r w:rsidRPr="005D2BA3">
        <w:rPr>
          <w:rFonts w:ascii="Times New Roman" w:eastAsia="Tahoma" w:hAnsi="Times New Roman" w:cs="Times New Roman"/>
          <w:sz w:val="24"/>
          <w:lang w:val="el-GR"/>
        </w:rPr>
        <w:t xml:space="preserve">     </w:t>
      </w:r>
    </w:p>
    <w:p w14:paraId="20E70FD0" w14:textId="77777777" w:rsidR="00AF5840" w:rsidRDefault="00AF5840" w:rsidP="00AF5840">
      <w:pPr>
        <w:spacing w:after="0" w:line="360" w:lineRule="auto"/>
        <w:rPr>
          <w:rFonts w:ascii="Times New Roman" w:eastAsia="Arial Unicode MS" w:hAnsi="Times New Roman" w:cs="Times New Roman"/>
          <w:b/>
          <w:sz w:val="24"/>
          <w:lang w:val="el-GR"/>
        </w:rPr>
      </w:pPr>
      <w:r w:rsidRPr="005D2BA3">
        <w:rPr>
          <w:rFonts w:ascii="Times New Roman" w:eastAsia="Arial Unicode MS" w:hAnsi="Times New Roman" w:cs="Times New Roman"/>
          <w:sz w:val="24"/>
          <w:lang w:val="el-GR"/>
        </w:rPr>
        <w:t xml:space="preserve">Αφού έλαβα γνώση της Διακήρυξης του διαγωνισμού που αναγράφεται στον τίτλο και των λοιπών στοιχείων της μελέτης και της δημοπράτησης, καθώς και των συνθηκών εκτέλεσης της εργασίας, υποβάλλω την παρούσα προσφορά. </w:t>
      </w:r>
      <w:r w:rsidRPr="005D2BA3">
        <w:rPr>
          <w:rFonts w:ascii="Times New Roman" w:eastAsia="Arial Unicode MS" w:hAnsi="Times New Roman" w:cs="Times New Roman"/>
          <w:b/>
          <w:sz w:val="24"/>
          <w:lang w:val="el-GR"/>
        </w:rPr>
        <w:t>Δηλώνω ότι αποδέχομαι πλήρως και χωρίς επιφύλαξη όλα τα ανωτέρω και αναλαμβάνω την εκτέλεση των εργασιών επισκευής των οχημάτων του Δήμου για την ακόλουθη κατηγορία εργασιών με την παρακάτω τιμή ανθρωποώρας ή / και με τα παρακάτω ποσοστά έκπτωσης επί των τιμών των ανταλλακτικών του Παραρτήματος Ι της παρούσας μελέτης :</w:t>
      </w:r>
    </w:p>
    <w:p w14:paraId="1ED19F0B" w14:textId="77777777" w:rsidR="00AF5840" w:rsidRDefault="00AF5840" w:rsidP="00AF5840">
      <w:pPr>
        <w:spacing w:after="0" w:line="360" w:lineRule="auto"/>
        <w:rPr>
          <w:rFonts w:ascii="Times New Roman" w:eastAsia="Arial Unicode MS" w:hAnsi="Times New Roman" w:cs="Times New Roman"/>
          <w:b/>
          <w:szCs w:val="22"/>
          <w:lang w:val="el-GR"/>
        </w:rPr>
      </w:pPr>
    </w:p>
    <w:tbl>
      <w:tblPr>
        <w:tblW w:w="5294" w:type="pct"/>
        <w:tblLook w:val="04A0" w:firstRow="1" w:lastRow="0" w:firstColumn="1" w:lastColumn="0" w:noHBand="0" w:noVBand="1"/>
      </w:tblPr>
      <w:tblGrid>
        <w:gridCol w:w="522"/>
        <w:gridCol w:w="2741"/>
        <w:gridCol w:w="1354"/>
        <w:gridCol w:w="1616"/>
        <w:gridCol w:w="2551"/>
      </w:tblGrid>
      <w:tr w:rsidR="00AF5840" w:rsidRPr="00AF5840" w14:paraId="5662C93D" w14:textId="77777777" w:rsidTr="00AF5840">
        <w:trPr>
          <w:trHeight w:val="1155"/>
        </w:trPr>
        <w:tc>
          <w:tcPr>
            <w:tcW w:w="297" w:type="pct"/>
            <w:tcBorders>
              <w:top w:val="single" w:sz="4" w:space="0" w:color="auto"/>
              <w:left w:val="single" w:sz="4" w:space="0" w:color="auto"/>
              <w:bottom w:val="single" w:sz="4" w:space="0" w:color="auto"/>
              <w:right w:val="single" w:sz="4" w:space="0" w:color="auto"/>
            </w:tcBorders>
            <w:noWrap/>
            <w:vAlign w:val="center"/>
            <w:hideMark/>
          </w:tcPr>
          <w:p w14:paraId="6ACF19C6"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Α/α</w:t>
            </w:r>
          </w:p>
        </w:tc>
        <w:tc>
          <w:tcPr>
            <w:tcW w:w="1560" w:type="pct"/>
            <w:tcBorders>
              <w:top w:val="single" w:sz="4" w:space="0" w:color="auto"/>
              <w:left w:val="nil"/>
              <w:bottom w:val="single" w:sz="4" w:space="0" w:color="auto"/>
              <w:right w:val="single" w:sz="4" w:space="0" w:color="auto"/>
            </w:tcBorders>
            <w:vAlign w:val="center"/>
            <w:hideMark/>
          </w:tcPr>
          <w:p w14:paraId="261CA449"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ΟΜΑΔΕΣ</w:t>
            </w:r>
          </w:p>
        </w:tc>
        <w:tc>
          <w:tcPr>
            <w:tcW w:w="771" w:type="pct"/>
            <w:tcBorders>
              <w:top w:val="single" w:sz="4" w:space="0" w:color="auto"/>
              <w:left w:val="nil"/>
              <w:bottom w:val="single" w:sz="4" w:space="0" w:color="auto"/>
              <w:right w:val="single" w:sz="4" w:space="0" w:color="auto"/>
            </w:tcBorders>
            <w:vAlign w:val="center"/>
            <w:hideMark/>
          </w:tcPr>
          <w:p w14:paraId="33D758F7"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CPV</w:t>
            </w:r>
          </w:p>
        </w:tc>
        <w:tc>
          <w:tcPr>
            <w:tcW w:w="920" w:type="pct"/>
            <w:tcBorders>
              <w:top w:val="single" w:sz="4" w:space="0" w:color="auto"/>
              <w:left w:val="nil"/>
              <w:bottom w:val="single" w:sz="4" w:space="0" w:color="auto"/>
              <w:right w:val="single" w:sz="4" w:space="0" w:color="auto"/>
            </w:tcBorders>
            <w:vAlign w:val="center"/>
            <w:hideMark/>
          </w:tcPr>
          <w:p w14:paraId="677CCA67" w14:textId="48F60402" w:rsidR="00AF5840" w:rsidRPr="00AF5840" w:rsidRDefault="00AF5840" w:rsidP="00AF5840">
            <w:pPr>
              <w:suppressAutoHyphens w:val="0"/>
              <w:spacing w:after="0"/>
              <w:jc w:val="center"/>
              <w:rPr>
                <w:rFonts w:ascii="Arial" w:hAnsi="Arial" w:cs="Arial"/>
                <w:sz w:val="20"/>
                <w:szCs w:val="20"/>
                <w:lang w:val="el-GR" w:eastAsia="el-GR"/>
              </w:rPr>
            </w:pPr>
            <w:r>
              <w:rPr>
                <w:rFonts w:ascii="Arial" w:hAnsi="Arial" w:cs="Arial"/>
                <w:sz w:val="20"/>
                <w:szCs w:val="20"/>
                <w:lang w:val="el-GR" w:eastAsia="el-GR"/>
              </w:rPr>
              <w:t>ΠΟΣΟΣΤΟ ΕΚΠΤΩΣΗΣ ΑΡΙΘΜΗΤΙΚΩΝ (%</w:t>
            </w:r>
            <w:r w:rsidRPr="00AF5840">
              <w:rPr>
                <w:rFonts w:ascii="Arial" w:hAnsi="Arial" w:cs="Arial"/>
                <w:sz w:val="20"/>
                <w:szCs w:val="20"/>
                <w:lang w:val="el-GR" w:eastAsia="el-GR"/>
              </w:rPr>
              <w:t xml:space="preserve">) </w:t>
            </w:r>
          </w:p>
        </w:tc>
        <w:tc>
          <w:tcPr>
            <w:tcW w:w="1452" w:type="pct"/>
            <w:tcBorders>
              <w:top w:val="single" w:sz="4" w:space="0" w:color="auto"/>
              <w:left w:val="nil"/>
              <w:bottom w:val="single" w:sz="4" w:space="0" w:color="auto"/>
              <w:right w:val="single" w:sz="4" w:space="0" w:color="auto"/>
            </w:tcBorders>
            <w:vAlign w:val="center"/>
          </w:tcPr>
          <w:p w14:paraId="437764CC" w14:textId="42A0FC05" w:rsidR="00AF5840" w:rsidRPr="00AF5840" w:rsidRDefault="00AF5840" w:rsidP="00AF5840">
            <w:pPr>
              <w:suppressAutoHyphens w:val="0"/>
              <w:spacing w:after="0"/>
              <w:jc w:val="center"/>
              <w:rPr>
                <w:rFonts w:ascii="Arial" w:hAnsi="Arial" w:cs="Arial"/>
                <w:sz w:val="20"/>
                <w:szCs w:val="20"/>
                <w:lang w:val="el-GR" w:eastAsia="el-GR"/>
              </w:rPr>
            </w:pPr>
            <w:r>
              <w:rPr>
                <w:rFonts w:ascii="Arial" w:hAnsi="Arial" w:cs="Arial"/>
                <w:sz w:val="20"/>
                <w:szCs w:val="20"/>
                <w:lang w:val="el-GR" w:eastAsia="el-GR"/>
              </w:rPr>
              <w:t>ΠΟΣΟΣΤΟ ΕΚΠΤΩΣΗΣ ΟΛΟΓΡΑΦΩΣ (%)</w:t>
            </w:r>
          </w:p>
        </w:tc>
      </w:tr>
      <w:tr w:rsidR="00AF5840" w:rsidRPr="00AF5840" w14:paraId="1A9C9EE0" w14:textId="77777777" w:rsidTr="00AF5840">
        <w:trPr>
          <w:trHeight w:val="735"/>
        </w:trPr>
        <w:tc>
          <w:tcPr>
            <w:tcW w:w="297" w:type="pct"/>
            <w:vMerge w:val="restart"/>
            <w:tcBorders>
              <w:top w:val="nil"/>
              <w:left w:val="single" w:sz="4" w:space="0" w:color="auto"/>
              <w:bottom w:val="single" w:sz="4" w:space="0" w:color="auto"/>
              <w:right w:val="single" w:sz="4" w:space="0" w:color="auto"/>
            </w:tcBorders>
            <w:noWrap/>
            <w:vAlign w:val="center"/>
            <w:hideMark/>
          </w:tcPr>
          <w:p w14:paraId="0994D32F"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2</w:t>
            </w:r>
          </w:p>
        </w:tc>
        <w:tc>
          <w:tcPr>
            <w:tcW w:w="1560" w:type="pct"/>
            <w:tcBorders>
              <w:top w:val="nil"/>
              <w:left w:val="nil"/>
              <w:bottom w:val="single" w:sz="4" w:space="0" w:color="auto"/>
              <w:right w:val="single" w:sz="4" w:space="0" w:color="auto"/>
            </w:tcBorders>
            <w:vAlign w:val="center"/>
            <w:hideMark/>
          </w:tcPr>
          <w:p w14:paraId="2D766148"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 xml:space="preserve">Μηχανουργείο/Συνεργείο Φορτηγών, </w:t>
            </w:r>
            <w:proofErr w:type="spellStart"/>
            <w:r w:rsidRPr="00AF5840">
              <w:rPr>
                <w:rFonts w:ascii="Arial" w:hAnsi="Arial" w:cs="Arial"/>
                <w:sz w:val="20"/>
                <w:szCs w:val="20"/>
                <w:lang w:val="el-GR" w:eastAsia="el-GR"/>
              </w:rPr>
              <w:t>Καλαθοφόρων</w:t>
            </w:r>
            <w:proofErr w:type="spellEnd"/>
            <w:r w:rsidRPr="00AF5840">
              <w:rPr>
                <w:rFonts w:ascii="Arial" w:hAnsi="Arial" w:cs="Arial"/>
                <w:sz w:val="20"/>
                <w:szCs w:val="20"/>
                <w:lang w:val="el-GR" w:eastAsia="el-GR"/>
              </w:rPr>
              <w:t xml:space="preserve"> &amp; Απορριμματοφόρων</w:t>
            </w:r>
          </w:p>
        </w:tc>
        <w:tc>
          <w:tcPr>
            <w:tcW w:w="771" w:type="pct"/>
            <w:vMerge w:val="restart"/>
            <w:tcBorders>
              <w:top w:val="nil"/>
              <w:left w:val="single" w:sz="4" w:space="0" w:color="auto"/>
              <w:bottom w:val="single" w:sz="4" w:space="0" w:color="auto"/>
              <w:right w:val="single" w:sz="4" w:space="0" w:color="auto"/>
            </w:tcBorders>
            <w:vAlign w:val="center"/>
            <w:hideMark/>
          </w:tcPr>
          <w:p w14:paraId="317ECB44"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50111000-6 , 34913000-0</w:t>
            </w:r>
          </w:p>
        </w:tc>
        <w:tc>
          <w:tcPr>
            <w:tcW w:w="920" w:type="pct"/>
            <w:vMerge w:val="restart"/>
            <w:tcBorders>
              <w:top w:val="nil"/>
              <w:left w:val="single" w:sz="4" w:space="0" w:color="auto"/>
              <w:bottom w:val="single" w:sz="4" w:space="0" w:color="auto"/>
              <w:right w:val="single" w:sz="4" w:space="0" w:color="auto"/>
            </w:tcBorders>
            <w:vAlign w:val="center"/>
          </w:tcPr>
          <w:p w14:paraId="6848CDD0" w14:textId="1195ADB4"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vMerge w:val="restart"/>
            <w:tcBorders>
              <w:top w:val="nil"/>
              <w:left w:val="single" w:sz="4" w:space="0" w:color="auto"/>
              <w:bottom w:val="single" w:sz="4" w:space="0" w:color="auto"/>
              <w:right w:val="single" w:sz="4" w:space="0" w:color="auto"/>
            </w:tcBorders>
            <w:vAlign w:val="center"/>
          </w:tcPr>
          <w:p w14:paraId="1728FDC8" w14:textId="3CB16AC9"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5A1A48" w14:paraId="1E57F087" w14:textId="77777777" w:rsidTr="00AF5840">
        <w:trPr>
          <w:trHeight w:val="735"/>
        </w:trPr>
        <w:tc>
          <w:tcPr>
            <w:tcW w:w="297" w:type="pct"/>
            <w:vMerge/>
            <w:tcBorders>
              <w:top w:val="nil"/>
              <w:left w:val="single" w:sz="4" w:space="0" w:color="auto"/>
              <w:bottom w:val="single" w:sz="4" w:space="0" w:color="auto"/>
              <w:right w:val="single" w:sz="4" w:space="0" w:color="auto"/>
            </w:tcBorders>
            <w:vAlign w:val="center"/>
            <w:hideMark/>
          </w:tcPr>
          <w:p w14:paraId="0587BA37"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560" w:type="pct"/>
            <w:tcBorders>
              <w:top w:val="nil"/>
              <w:left w:val="nil"/>
              <w:bottom w:val="single" w:sz="4" w:space="0" w:color="auto"/>
              <w:right w:val="single" w:sz="4" w:space="0" w:color="auto"/>
            </w:tcBorders>
            <w:vAlign w:val="center"/>
            <w:hideMark/>
          </w:tcPr>
          <w:p w14:paraId="42FF845B"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Προμήθεια Ανταλλακτικών Φορτηγών/</w:t>
            </w:r>
            <w:proofErr w:type="spellStart"/>
            <w:r w:rsidRPr="00AF5840">
              <w:rPr>
                <w:rFonts w:ascii="Arial" w:hAnsi="Arial" w:cs="Arial"/>
                <w:sz w:val="20"/>
                <w:szCs w:val="20"/>
                <w:lang w:val="el-GR" w:eastAsia="el-GR"/>
              </w:rPr>
              <w:t>Καλαθοφόρων</w:t>
            </w:r>
            <w:proofErr w:type="spellEnd"/>
            <w:r w:rsidRPr="00AF5840">
              <w:rPr>
                <w:rFonts w:ascii="Arial" w:hAnsi="Arial" w:cs="Arial"/>
                <w:sz w:val="20"/>
                <w:szCs w:val="20"/>
                <w:lang w:val="el-GR" w:eastAsia="el-GR"/>
              </w:rPr>
              <w:t>/</w:t>
            </w:r>
          </w:p>
          <w:p w14:paraId="5F856F9F"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Απορριμματοφόρων</w:t>
            </w:r>
          </w:p>
        </w:tc>
        <w:tc>
          <w:tcPr>
            <w:tcW w:w="771" w:type="pct"/>
            <w:vMerge/>
            <w:tcBorders>
              <w:top w:val="nil"/>
              <w:left w:val="single" w:sz="4" w:space="0" w:color="auto"/>
              <w:bottom w:val="single" w:sz="4" w:space="0" w:color="auto"/>
              <w:right w:val="single" w:sz="4" w:space="0" w:color="auto"/>
            </w:tcBorders>
            <w:vAlign w:val="center"/>
            <w:hideMark/>
          </w:tcPr>
          <w:p w14:paraId="1D181B6D" w14:textId="77777777" w:rsidR="00AF5840" w:rsidRPr="00AF5840" w:rsidRDefault="00AF5840" w:rsidP="00AF5840">
            <w:pPr>
              <w:suppressAutoHyphens w:val="0"/>
              <w:spacing w:after="0"/>
              <w:jc w:val="left"/>
              <w:rPr>
                <w:rFonts w:ascii="Arial" w:hAnsi="Arial" w:cs="Arial"/>
                <w:sz w:val="18"/>
                <w:szCs w:val="18"/>
                <w:lang w:val="el-GR" w:eastAsia="el-GR"/>
              </w:rPr>
            </w:pPr>
          </w:p>
        </w:tc>
        <w:tc>
          <w:tcPr>
            <w:tcW w:w="920" w:type="pct"/>
            <w:vMerge/>
            <w:tcBorders>
              <w:top w:val="nil"/>
              <w:left w:val="single" w:sz="4" w:space="0" w:color="auto"/>
              <w:bottom w:val="single" w:sz="4" w:space="0" w:color="auto"/>
              <w:right w:val="single" w:sz="4" w:space="0" w:color="auto"/>
            </w:tcBorders>
            <w:vAlign w:val="center"/>
          </w:tcPr>
          <w:p w14:paraId="40E0F752"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452" w:type="pct"/>
            <w:vMerge/>
            <w:tcBorders>
              <w:top w:val="nil"/>
              <w:left w:val="single" w:sz="4" w:space="0" w:color="auto"/>
              <w:bottom w:val="single" w:sz="4" w:space="0" w:color="auto"/>
              <w:right w:val="single" w:sz="4" w:space="0" w:color="auto"/>
            </w:tcBorders>
            <w:vAlign w:val="center"/>
          </w:tcPr>
          <w:p w14:paraId="7BC3B732" w14:textId="77777777" w:rsidR="00AF5840" w:rsidRPr="00AF5840" w:rsidRDefault="00AF5840" w:rsidP="00AF5840">
            <w:pPr>
              <w:suppressAutoHyphens w:val="0"/>
              <w:spacing w:after="0"/>
              <w:jc w:val="left"/>
              <w:rPr>
                <w:rFonts w:ascii="Arial" w:hAnsi="Arial" w:cs="Arial"/>
                <w:sz w:val="20"/>
                <w:szCs w:val="20"/>
                <w:lang w:val="el-GR" w:eastAsia="el-GR"/>
              </w:rPr>
            </w:pPr>
          </w:p>
        </w:tc>
      </w:tr>
      <w:tr w:rsidR="00AF5840" w:rsidRPr="00AF5840" w14:paraId="1F6927A5" w14:textId="77777777" w:rsidTr="00AF5840">
        <w:trPr>
          <w:trHeight w:val="735"/>
        </w:trPr>
        <w:tc>
          <w:tcPr>
            <w:tcW w:w="297" w:type="pct"/>
            <w:vMerge w:val="restart"/>
            <w:tcBorders>
              <w:top w:val="nil"/>
              <w:left w:val="single" w:sz="4" w:space="0" w:color="auto"/>
              <w:bottom w:val="single" w:sz="4" w:space="0" w:color="auto"/>
              <w:right w:val="single" w:sz="4" w:space="0" w:color="auto"/>
            </w:tcBorders>
            <w:noWrap/>
            <w:vAlign w:val="center"/>
            <w:hideMark/>
          </w:tcPr>
          <w:p w14:paraId="2EB32C28"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3</w:t>
            </w:r>
          </w:p>
        </w:tc>
        <w:tc>
          <w:tcPr>
            <w:tcW w:w="1560" w:type="pct"/>
            <w:tcBorders>
              <w:top w:val="nil"/>
              <w:left w:val="nil"/>
              <w:bottom w:val="single" w:sz="4" w:space="0" w:color="auto"/>
              <w:right w:val="single" w:sz="4" w:space="0" w:color="auto"/>
            </w:tcBorders>
            <w:vAlign w:val="center"/>
            <w:hideMark/>
          </w:tcPr>
          <w:p w14:paraId="2AB1CE74"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Μηχανουργείο/Συνεργείο Επιβατικών</w:t>
            </w:r>
          </w:p>
        </w:tc>
        <w:tc>
          <w:tcPr>
            <w:tcW w:w="771" w:type="pct"/>
            <w:vMerge w:val="restart"/>
            <w:tcBorders>
              <w:top w:val="nil"/>
              <w:left w:val="single" w:sz="4" w:space="0" w:color="auto"/>
              <w:bottom w:val="single" w:sz="4" w:space="0" w:color="auto"/>
              <w:right w:val="single" w:sz="4" w:space="0" w:color="auto"/>
            </w:tcBorders>
            <w:vAlign w:val="center"/>
            <w:hideMark/>
          </w:tcPr>
          <w:p w14:paraId="0249FC68"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50112000-3, 34913000-0</w:t>
            </w:r>
          </w:p>
        </w:tc>
        <w:tc>
          <w:tcPr>
            <w:tcW w:w="920" w:type="pct"/>
            <w:vMerge w:val="restart"/>
            <w:tcBorders>
              <w:top w:val="nil"/>
              <w:left w:val="single" w:sz="4" w:space="0" w:color="auto"/>
              <w:bottom w:val="single" w:sz="4" w:space="0" w:color="auto"/>
              <w:right w:val="single" w:sz="4" w:space="0" w:color="auto"/>
            </w:tcBorders>
            <w:vAlign w:val="center"/>
          </w:tcPr>
          <w:p w14:paraId="6B64C119" w14:textId="04B82C6F"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vMerge w:val="restart"/>
            <w:tcBorders>
              <w:top w:val="nil"/>
              <w:left w:val="single" w:sz="4" w:space="0" w:color="auto"/>
              <w:bottom w:val="single" w:sz="4" w:space="0" w:color="auto"/>
              <w:right w:val="single" w:sz="4" w:space="0" w:color="auto"/>
            </w:tcBorders>
            <w:vAlign w:val="center"/>
          </w:tcPr>
          <w:p w14:paraId="1FB28A1C" w14:textId="36358711"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76618621" w14:textId="77777777" w:rsidTr="00AF5840">
        <w:trPr>
          <w:trHeight w:val="402"/>
        </w:trPr>
        <w:tc>
          <w:tcPr>
            <w:tcW w:w="297" w:type="pct"/>
            <w:vMerge/>
            <w:tcBorders>
              <w:top w:val="nil"/>
              <w:left w:val="single" w:sz="4" w:space="0" w:color="auto"/>
              <w:bottom w:val="single" w:sz="4" w:space="0" w:color="auto"/>
              <w:right w:val="single" w:sz="4" w:space="0" w:color="auto"/>
            </w:tcBorders>
            <w:vAlign w:val="center"/>
            <w:hideMark/>
          </w:tcPr>
          <w:p w14:paraId="2022A5C2"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560" w:type="pct"/>
            <w:tcBorders>
              <w:top w:val="nil"/>
              <w:left w:val="nil"/>
              <w:bottom w:val="single" w:sz="4" w:space="0" w:color="auto"/>
              <w:right w:val="single" w:sz="4" w:space="0" w:color="auto"/>
            </w:tcBorders>
            <w:vAlign w:val="center"/>
            <w:hideMark/>
          </w:tcPr>
          <w:p w14:paraId="6C3DBB85"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Προμήθεια Ανταλλακτικών Οχημάτων</w:t>
            </w:r>
          </w:p>
        </w:tc>
        <w:tc>
          <w:tcPr>
            <w:tcW w:w="771" w:type="pct"/>
            <w:vMerge/>
            <w:tcBorders>
              <w:top w:val="nil"/>
              <w:left w:val="single" w:sz="4" w:space="0" w:color="auto"/>
              <w:bottom w:val="single" w:sz="4" w:space="0" w:color="auto"/>
              <w:right w:val="single" w:sz="4" w:space="0" w:color="auto"/>
            </w:tcBorders>
            <w:vAlign w:val="center"/>
            <w:hideMark/>
          </w:tcPr>
          <w:p w14:paraId="174FD86D" w14:textId="77777777" w:rsidR="00AF5840" w:rsidRPr="00AF5840" w:rsidRDefault="00AF5840" w:rsidP="00AF5840">
            <w:pPr>
              <w:suppressAutoHyphens w:val="0"/>
              <w:spacing w:after="0"/>
              <w:jc w:val="left"/>
              <w:rPr>
                <w:rFonts w:ascii="Arial" w:hAnsi="Arial" w:cs="Arial"/>
                <w:sz w:val="18"/>
                <w:szCs w:val="18"/>
                <w:lang w:val="el-GR" w:eastAsia="el-GR"/>
              </w:rPr>
            </w:pPr>
          </w:p>
        </w:tc>
        <w:tc>
          <w:tcPr>
            <w:tcW w:w="920" w:type="pct"/>
            <w:vMerge/>
            <w:tcBorders>
              <w:top w:val="nil"/>
              <w:left w:val="single" w:sz="4" w:space="0" w:color="auto"/>
              <w:bottom w:val="single" w:sz="4" w:space="0" w:color="auto"/>
              <w:right w:val="single" w:sz="4" w:space="0" w:color="auto"/>
            </w:tcBorders>
            <w:vAlign w:val="center"/>
          </w:tcPr>
          <w:p w14:paraId="6D2E91DB"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452" w:type="pct"/>
            <w:vMerge/>
            <w:tcBorders>
              <w:top w:val="nil"/>
              <w:left w:val="single" w:sz="4" w:space="0" w:color="auto"/>
              <w:bottom w:val="single" w:sz="4" w:space="0" w:color="auto"/>
              <w:right w:val="single" w:sz="4" w:space="0" w:color="auto"/>
            </w:tcBorders>
            <w:vAlign w:val="center"/>
          </w:tcPr>
          <w:p w14:paraId="0E6C9374" w14:textId="77777777" w:rsidR="00AF5840" w:rsidRPr="00AF5840" w:rsidRDefault="00AF5840" w:rsidP="00AF5840">
            <w:pPr>
              <w:suppressAutoHyphens w:val="0"/>
              <w:spacing w:after="0"/>
              <w:jc w:val="left"/>
              <w:rPr>
                <w:rFonts w:ascii="Arial" w:hAnsi="Arial" w:cs="Arial"/>
                <w:sz w:val="20"/>
                <w:szCs w:val="20"/>
                <w:lang w:val="el-GR" w:eastAsia="el-GR"/>
              </w:rPr>
            </w:pPr>
          </w:p>
        </w:tc>
      </w:tr>
      <w:tr w:rsidR="00AF5840" w:rsidRPr="00AF5840" w14:paraId="47913482" w14:textId="77777777" w:rsidTr="00AF5840">
        <w:trPr>
          <w:trHeight w:val="735"/>
        </w:trPr>
        <w:tc>
          <w:tcPr>
            <w:tcW w:w="297" w:type="pct"/>
            <w:vMerge w:val="restart"/>
            <w:tcBorders>
              <w:top w:val="nil"/>
              <w:left w:val="single" w:sz="4" w:space="0" w:color="auto"/>
              <w:bottom w:val="single" w:sz="4" w:space="0" w:color="auto"/>
              <w:right w:val="single" w:sz="4" w:space="0" w:color="auto"/>
            </w:tcBorders>
            <w:noWrap/>
            <w:vAlign w:val="center"/>
            <w:hideMark/>
          </w:tcPr>
          <w:p w14:paraId="16639AA6"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4</w:t>
            </w:r>
          </w:p>
        </w:tc>
        <w:tc>
          <w:tcPr>
            <w:tcW w:w="1560" w:type="pct"/>
            <w:tcBorders>
              <w:top w:val="nil"/>
              <w:left w:val="nil"/>
              <w:bottom w:val="single" w:sz="4" w:space="0" w:color="auto"/>
              <w:right w:val="single" w:sz="4" w:space="0" w:color="auto"/>
            </w:tcBorders>
            <w:vAlign w:val="center"/>
            <w:hideMark/>
          </w:tcPr>
          <w:p w14:paraId="0630931F"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Μηχανουργείο/Συνεργείο Λεωφορείων</w:t>
            </w:r>
          </w:p>
        </w:tc>
        <w:tc>
          <w:tcPr>
            <w:tcW w:w="771" w:type="pct"/>
            <w:vMerge w:val="restart"/>
            <w:tcBorders>
              <w:top w:val="nil"/>
              <w:left w:val="single" w:sz="4" w:space="0" w:color="auto"/>
              <w:bottom w:val="single" w:sz="4" w:space="0" w:color="auto"/>
              <w:right w:val="single" w:sz="4" w:space="0" w:color="auto"/>
            </w:tcBorders>
            <w:vAlign w:val="center"/>
            <w:hideMark/>
          </w:tcPr>
          <w:p w14:paraId="1088C450"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50113100-1, 34913000-0</w:t>
            </w:r>
          </w:p>
        </w:tc>
        <w:tc>
          <w:tcPr>
            <w:tcW w:w="920" w:type="pct"/>
            <w:vMerge w:val="restart"/>
            <w:tcBorders>
              <w:top w:val="nil"/>
              <w:left w:val="single" w:sz="4" w:space="0" w:color="auto"/>
              <w:bottom w:val="single" w:sz="4" w:space="0" w:color="auto"/>
              <w:right w:val="single" w:sz="4" w:space="0" w:color="auto"/>
            </w:tcBorders>
            <w:vAlign w:val="center"/>
          </w:tcPr>
          <w:p w14:paraId="69DFDF71" w14:textId="3C801A08"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vMerge w:val="restart"/>
            <w:tcBorders>
              <w:top w:val="nil"/>
              <w:left w:val="single" w:sz="4" w:space="0" w:color="auto"/>
              <w:bottom w:val="single" w:sz="4" w:space="0" w:color="auto"/>
              <w:right w:val="single" w:sz="4" w:space="0" w:color="auto"/>
            </w:tcBorders>
            <w:vAlign w:val="center"/>
          </w:tcPr>
          <w:p w14:paraId="2C9ABEA9" w14:textId="288D4C2F"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2F461B1E" w14:textId="77777777" w:rsidTr="00AF5840">
        <w:trPr>
          <w:trHeight w:val="540"/>
        </w:trPr>
        <w:tc>
          <w:tcPr>
            <w:tcW w:w="297" w:type="pct"/>
            <w:vMerge/>
            <w:tcBorders>
              <w:top w:val="nil"/>
              <w:left w:val="single" w:sz="4" w:space="0" w:color="auto"/>
              <w:bottom w:val="single" w:sz="4" w:space="0" w:color="auto"/>
              <w:right w:val="single" w:sz="4" w:space="0" w:color="auto"/>
            </w:tcBorders>
            <w:vAlign w:val="center"/>
            <w:hideMark/>
          </w:tcPr>
          <w:p w14:paraId="28983446"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560" w:type="pct"/>
            <w:tcBorders>
              <w:top w:val="nil"/>
              <w:left w:val="nil"/>
              <w:bottom w:val="single" w:sz="4" w:space="0" w:color="auto"/>
              <w:right w:val="single" w:sz="4" w:space="0" w:color="auto"/>
            </w:tcBorders>
            <w:vAlign w:val="center"/>
            <w:hideMark/>
          </w:tcPr>
          <w:p w14:paraId="721A1B1F"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Προμήθεια Ανταλλακτικών Λεωφορείων</w:t>
            </w:r>
          </w:p>
        </w:tc>
        <w:tc>
          <w:tcPr>
            <w:tcW w:w="771" w:type="pct"/>
            <w:vMerge/>
            <w:tcBorders>
              <w:top w:val="nil"/>
              <w:left w:val="single" w:sz="4" w:space="0" w:color="auto"/>
              <w:bottom w:val="single" w:sz="4" w:space="0" w:color="auto"/>
              <w:right w:val="single" w:sz="4" w:space="0" w:color="auto"/>
            </w:tcBorders>
            <w:vAlign w:val="center"/>
            <w:hideMark/>
          </w:tcPr>
          <w:p w14:paraId="6E8F6F37" w14:textId="77777777" w:rsidR="00AF5840" w:rsidRPr="00AF5840" w:rsidRDefault="00AF5840" w:rsidP="00AF5840">
            <w:pPr>
              <w:suppressAutoHyphens w:val="0"/>
              <w:spacing w:after="0"/>
              <w:jc w:val="left"/>
              <w:rPr>
                <w:rFonts w:ascii="Arial" w:hAnsi="Arial" w:cs="Arial"/>
                <w:sz w:val="18"/>
                <w:szCs w:val="18"/>
                <w:lang w:val="el-GR" w:eastAsia="el-GR"/>
              </w:rPr>
            </w:pPr>
          </w:p>
        </w:tc>
        <w:tc>
          <w:tcPr>
            <w:tcW w:w="920" w:type="pct"/>
            <w:vMerge/>
            <w:tcBorders>
              <w:top w:val="nil"/>
              <w:left w:val="single" w:sz="4" w:space="0" w:color="auto"/>
              <w:bottom w:val="single" w:sz="4" w:space="0" w:color="auto"/>
              <w:right w:val="single" w:sz="4" w:space="0" w:color="auto"/>
            </w:tcBorders>
            <w:vAlign w:val="center"/>
          </w:tcPr>
          <w:p w14:paraId="0FAA9409"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452" w:type="pct"/>
            <w:vMerge/>
            <w:tcBorders>
              <w:top w:val="nil"/>
              <w:left w:val="single" w:sz="4" w:space="0" w:color="auto"/>
              <w:bottom w:val="single" w:sz="4" w:space="0" w:color="auto"/>
              <w:right w:val="single" w:sz="4" w:space="0" w:color="auto"/>
            </w:tcBorders>
            <w:vAlign w:val="center"/>
          </w:tcPr>
          <w:p w14:paraId="2B77D57E" w14:textId="77777777" w:rsidR="00AF5840" w:rsidRPr="00AF5840" w:rsidRDefault="00AF5840" w:rsidP="00AF5840">
            <w:pPr>
              <w:suppressAutoHyphens w:val="0"/>
              <w:spacing w:after="0"/>
              <w:jc w:val="left"/>
              <w:rPr>
                <w:rFonts w:ascii="Arial" w:hAnsi="Arial" w:cs="Arial"/>
                <w:sz w:val="20"/>
                <w:szCs w:val="20"/>
                <w:lang w:val="el-GR" w:eastAsia="el-GR"/>
              </w:rPr>
            </w:pPr>
          </w:p>
        </w:tc>
      </w:tr>
      <w:tr w:rsidR="00AF5840" w:rsidRPr="00AF5840" w14:paraId="73CB76D2" w14:textId="77777777" w:rsidTr="00AF5840">
        <w:trPr>
          <w:trHeight w:val="660"/>
        </w:trPr>
        <w:tc>
          <w:tcPr>
            <w:tcW w:w="297" w:type="pct"/>
            <w:vMerge w:val="restart"/>
            <w:tcBorders>
              <w:top w:val="nil"/>
              <w:left w:val="single" w:sz="4" w:space="0" w:color="auto"/>
              <w:bottom w:val="single" w:sz="4" w:space="0" w:color="auto"/>
              <w:right w:val="single" w:sz="4" w:space="0" w:color="auto"/>
            </w:tcBorders>
            <w:noWrap/>
            <w:vAlign w:val="center"/>
            <w:hideMark/>
          </w:tcPr>
          <w:p w14:paraId="2F8B074B"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5</w:t>
            </w:r>
          </w:p>
        </w:tc>
        <w:tc>
          <w:tcPr>
            <w:tcW w:w="1560" w:type="pct"/>
            <w:tcBorders>
              <w:top w:val="nil"/>
              <w:left w:val="nil"/>
              <w:bottom w:val="single" w:sz="4" w:space="0" w:color="auto"/>
              <w:right w:val="single" w:sz="4" w:space="0" w:color="auto"/>
            </w:tcBorders>
            <w:vAlign w:val="center"/>
            <w:hideMark/>
          </w:tcPr>
          <w:p w14:paraId="03A3A756"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Μηχανουργείο/Συνεργείο Μηχανημάτων Έργου</w:t>
            </w:r>
          </w:p>
        </w:tc>
        <w:tc>
          <w:tcPr>
            <w:tcW w:w="771" w:type="pct"/>
            <w:vMerge w:val="restart"/>
            <w:tcBorders>
              <w:top w:val="nil"/>
              <w:left w:val="single" w:sz="4" w:space="0" w:color="auto"/>
              <w:bottom w:val="single" w:sz="4" w:space="0" w:color="auto"/>
              <w:right w:val="single" w:sz="4" w:space="0" w:color="auto"/>
            </w:tcBorders>
            <w:vAlign w:val="center"/>
            <w:hideMark/>
          </w:tcPr>
          <w:p w14:paraId="38572E9D"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50110000-9, 34913000-0</w:t>
            </w:r>
          </w:p>
        </w:tc>
        <w:tc>
          <w:tcPr>
            <w:tcW w:w="920" w:type="pct"/>
            <w:vMerge w:val="restart"/>
            <w:tcBorders>
              <w:top w:val="nil"/>
              <w:left w:val="single" w:sz="4" w:space="0" w:color="auto"/>
              <w:bottom w:val="single" w:sz="4" w:space="0" w:color="auto"/>
              <w:right w:val="single" w:sz="4" w:space="0" w:color="auto"/>
            </w:tcBorders>
            <w:vAlign w:val="center"/>
          </w:tcPr>
          <w:p w14:paraId="03A4027F" w14:textId="20A3A1CF"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vMerge w:val="restart"/>
            <w:tcBorders>
              <w:top w:val="nil"/>
              <w:left w:val="single" w:sz="4" w:space="0" w:color="auto"/>
              <w:bottom w:val="single" w:sz="4" w:space="0" w:color="auto"/>
              <w:right w:val="single" w:sz="4" w:space="0" w:color="auto"/>
            </w:tcBorders>
            <w:vAlign w:val="center"/>
          </w:tcPr>
          <w:p w14:paraId="1CDD607E" w14:textId="19737D66"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61C567D6" w14:textId="77777777" w:rsidTr="00AF5840">
        <w:trPr>
          <w:trHeight w:val="525"/>
        </w:trPr>
        <w:tc>
          <w:tcPr>
            <w:tcW w:w="297" w:type="pct"/>
            <w:vMerge/>
            <w:tcBorders>
              <w:top w:val="nil"/>
              <w:left w:val="single" w:sz="4" w:space="0" w:color="auto"/>
              <w:bottom w:val="single" w:sz="4" w:space="0" w:color="auto"/>
              <w:right w:val="single" w:sz="4" w:space="0" w:color="auto"/>
            </w:tcBorders>
            <w:vAlign w:val="center"/>
            <w:hideMark/>
          </w:tcPr>
          <w:p w14:paraId="5F9A4734"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560" w:type="pct"/>
            <w:tcBorders>
              <w:top w:val="nil"/>
              <w:left w:val="nil"/>
              <w:bottom w:val="single" w:sz="4" w:space="0" w:color="auto"/>
              <w:right w:val="single" w:sz="4" w:space="0" w:color="auto"/>
            </w:tcBorders>
            <w:vAlign w:val="center"/>
            <w:hideMark/>
          </w:tcPr>
          <w:p w14:paraId="3CAA8BE7"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Προμήθεια Ανταλλακτικών Μηχανημάτων</w:t>
            </w:r>
          </w:p>
        </w:tc>
        <w:tc>
          <w:tcPr>
            <w:tcW w:w="771" w:type="pct"/>
            <w:vMerge/>
            <w:tcBorders>
              <w:top w:val="nil"/>
              <w:left w:val="single" w:sz="4" w:space="0" w:color="auto"/>
              <w:bottom w:val="single" w:sz="4" w:space="0" w:color="auto"/>
              <w:right w:val="single" w:sz="4" w:space="0" w:color="auto"/>
            </w:tcBorders>
            <w:vAlign w:val="center"/>
            <w:hideMark/>
          </w:tcPr>
          <w:p w14:paraId="75C5F9FA" w14:textId="77777777" w:rsidR="00AF5840" w:rsidRPr="00AF5840" w:rsidRDefault="00AF5840" w:rsidP="00AF5840">
            <w:pPr>
              <w:suppressAutoHyphens w:val="0"/>
              <w:spacing w:after="0"/>
              <w:jc w:val="left"/>
              <w:rPr>
                <w:rFonts w:ascii="Arial" w:hAnsi="Arial" w:cs="Arial"/>
                <w:sz w:val="18"/>
                <w:szCs w:val="18"/>
                <w:lang w:val="el-GR" w:eastAsia="el-GR"/>
              </w:rPr>
            </w:pPr>
          </w:p>
        </w:tc>
        <w:tc>
          <w:tcPr>
            <w:tcW w:w="920" w:type="pct"/>
            <w:vMerge/>
            <w:tcBorders>
              <w:top w:val="nil"/>
              <w:left w:val="single" w:sz="4" w:space="0" w:color="auto"/>
              <w:bottom w:val="single" w:sz="4" w:space="0" w:color="auto"/>
              <w:right w:val="single" w:sz="4" w:space="0" w:color="auto"/>
            </w:tcBorders>
            <w:vAlign w:val="center"/>
          </w:tcPr>
          <w:p w14:paraId="4713DC96"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452" w:type="pct"/>
            <w:vMerge/>
            <w:tcBorders>
              <w:top w:val="nil"/>
              <w:left w:val="single" w:sz="4" w:space="0" w:color="auto"/>
              <w:bottom w:val="single" w:sz="4" w:space="0" w:color="auto"/>
              <w:right w:val="single" w:sz="4" w:space="0" w:color="auto"/>
            </w:tcBorders>
            <w:vAlign w:val="center"/>
          </w:tcPr>
          <w:p w14:paraId="538CF5FA" w14:textId="77777777" w:rsidR="00AF5840" w:rsidRPr="00AF5840" w:rsidRDefault="00AF5840" w:rsidP="00AF5840">
            <w:pPr>
              <w:suppressAutoHyphens w:val="0"/>
              <w:spacing w:after="0"/>
              <w:jc w:val="left"/>
              <w:rPr>
                <w:rFonts w:ascii="Arial" w:hAnsi="Arial" w:cs="Arial"/>
                <w:sz w:val="20"/>
                <w:szCs w:val="20"/>
                <w:lang w:val="el-GR" w:eastAsia="el-GR"/>
              </w:rPr>
            </w:pPr>
          </w:p>
        </w:tc>
      </w:tr>
      <w:tr w:rsidR="00AF5840" w:rsidRPr="00AF5840" w14:paraId="264B3634" w14:textId="77777777" w:rsidTr="00AF5840">
        <w:trPr>
          <w:trHeight w:val="735"/>
        </w:trPr>
        <w:tc>
          <w:tcPr>
            <w:tcW w:w="297" w:type="pct"/>
            <w:vMerge w:val="restart"/>
            <w:tcBorders>
              <w:top w:val="nil"/>
              <w:left w:val="single" w:sz="4" w:space="0" w:color="auto"/>
              <w:bottom w:val="single" w:sz="4" w:space="0" w:color="auto"/>
              <w:right w:val="single" w:sz="4" w:space="0" w:color="auto"/>
            </w:tcBorders>
            <w:noWrap/>
            <w:vAlign w:val="center"/>
            <w:hideMark/>
          </w:tcPr>
          <w:p w14:paraId="6D2D6BC9"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6</w:t>
            </w:r>
          </w:p>
        </w:tc>
        <w:tc>
          <w:tcPr>
            <w:tcW w:w="1560" w:type="pct"/>
            <w:tcBorders>
              <w:top w:val="nil"/>
              <w:left w:val="nil"/>
              <w:bottom w:val="single" w:sz="4" w:space="0" w:color="auto"/>
              <w:right w:val="single" w:sz="4" w:space="0" w:color="auto"/>
            </w:tcBorders>
            <w:vAlign w:val="center"/>
            <w:hideMark/>
          </w:tcPr>
          <w:p w14:paraId="028CDF35"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 xml:space="preserve">Μηχανουργείο/Συνεργείο </w:t>
            </w:r>
            <w:proofErr w:type="spellStart"/>
            <w:r w:rsidRPr="00AF5840">
              <w:rPr>
                <w:rFonts w:ascii="Arial" w:hAnsi="Arial" w:cs="Arial"/>
                <w:sz w:val="20"/>
                <w:szCs w:val="20"/>
                <w:lang w:val="el-GR" w:eastAsia="el-GR"/>
              </w:rPr>
              <w:t>Δικύκλων</w:t>
            </w:r>
            <w:proofErr w:type="spellEnd"/>
          </w:p>
        </w:tc>
        <w:tc>
          <w:tcPr>
            <w:tcW w:w="771" w:type="pct"/>
            <w:vMerge w:val="restart"/>
            <w:tcBorders>
              <w:top w:val="nil"/>
              <w:left w:val="single" w:sz="4" w:space="0" w:color="auto"/>
              <w:bottom w:val="single" w:sz="4" w:space="0" w:color="auto"/>
              <w:right w:val="single" w:sz="4" w:space="0" w:color="auto"/>
            </w:tcBorders>
            <w:vAlign w:val="center"/>
            <w:hideMark/>
          </w:tcPr>
          <w:p w14:paraId="715B97FE"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50115000-4, 34913000-0</w:t>
            </w:r>
          </w:p>
        </w:tc>
        <w:tc>
          <w:tcPr>
            <w:tcW w:w="920" w:type="pct"/>
            <w:vMerge w:val="restart"/>
            <w:tcBorders>
              <w:top w:val="nil"/>
              <w:left w:val="single" w:sz="4" w:space="0" w:color="auto"/>
              <w:bottom w:val="single" w:sz="4" w:space="0" w:color="auto"/>
              <w:right w:val="single" w:sz="4" w:space="0" w:color="auto"/>
            </w:tcBorders>
            <w:vAlign w:val="center"/>
          </w:tcPr>
          <w:p w14:paraId="61E2DDC4" w14:textId="3A444567"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vMerge w:val="restart"/>
            <w:tcBorders>
              <w:top w:val="nil"/>
              <w:left w:val="single" w:sz="4" w:space="0" w:color="auto"/>
              <w:bottom w:val="single" w:sz="4" w:space="0" w:color="auto"/>
              <w:right w:val="single" w:sz="4" w:space="0" w:color="auto"/>
            </w:tcBorders>
            <w:vAlign w:val="center"/>
          </w:tcPr>
          <w:p w14:paraId="79FE27D6" w14:textId="408349C2"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087CD057" w14:textId="77777777" w:rsidTr="00AF5840">
        <w:trPr>
          <w:trHeight w:val="450"/>
        </w:trPr>
        <w:tc>
          <w:tcPr>
            <w:tcW w:w="297" w:type="pct"/>
            <w:vMerge/>
            <w:tcBorders>
              <w:top w:val="nil"/>
              <w:left w:val="single" w:sz="4" w:space="0" w:color="auto"/>
              <w:bottom w:val="single" w:sz="4" w:space="0" w:color="auto"/>
              <w:right w:val="single" w:sz="4" w:space="0" w:color="auto"/>
            </w:tcBorders>
            <w:vAlign w:val="center"/>
            <w:hideMark/>
          </w:tcPr>
          <w:p w14:paraId="2E6B2D4D"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560" w:type="pct"/>
            <w:tcBorders>
              <w:top w:val="nil"/>
              <w:left w:val="nil"/>
              <w:bottom w:val="single" w:sz="4" w:space="0" w:color="auto"/>
              <w:right w:val="single" w:sz="4" w:space="0" w:color="auto"/>
            </w:tcBorders>
            <w:vAlign w:val="center"/>
            <w:hideMark/>
          </w:tcPr>
          <w:p w14:paraId="60B5B697"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 xml:space="preserve">Προμήθεια Ανταλλακτικών </w:t>
            </w:r>
            <w:proofErr w:type="spellStart"/>
            <w:r w:rsidRPr="00AF5840">
              <w:rPr>
                <w:rFonts w:ascii="Arial" w:hAnsi="Arial" w:cs="Arial"/>
                <w:sz w:val="20"/>
                <w:szCs w:val="20"/>
                <w:lang w:val="el-GR" w:eastAsia="el-GR"/>
              </w:rPr>
              <w:t>Δικύκλων</w:t>
            </w:r>
            <w:proofErr w:type="spellEnd"/>
          </w:p>
        </w:tc>
        <w:tc>
          <w:tcPr>
            <w:tcW w:w="771" w:type="pct"/>
            <w:vMerge/>
            <w:tcBorders>
              <w:top w:val="nil"/>
              <w:left w:val="single" w:sz="4" w:space="0" w:color="auto"/>
              <w:bottom w:val="single" w:sz="4" w:space="0" w:color="auto"/>
              <w:right w:val="single" w:sz="4" w:space="0" w:color="auto"/>
            </w:tcBorders>
            <w:vAlign w:val="center"/>
            <w:hideMark/>
          </w:tcPr>
          <w:p w14:paraId="362AB3F8" w14:textId="77777777" w:rsidR="00AF5840" w:rsidRPr="00AF5840" w:rsidRDefault="00AF5840" w:rsidP="00AF5840">
            <w:pPr>
              <w:suppressAutoHyphens w:val="0"/>
              <w:spacing w:after="0"/>
              <w:jc w:val="left"/>
              <w:rPr>
                <w:rFonts w:ascii="Arial" w:hAnsi="Arial" w:cs="Arial"/>
                <w:sz w:val="18"/>
                <w:szCs w:val="18"/>
                <w:lang w:val="el-GR" w:eastAsia="el-GR"/>
              </w:rPr>
            </w:pPr>
          </w:p>
        </w:tc>
        <w:tc>
          <w:tcPr>
            <w:tcW w:w="920" w:type="pct"/>
            <w:vMerge/>
            <w:tcBorders>
              <w:top w:val="nil"/>
              <w:left w:val="single" w:sz="4" w:space="0" w:color="auto"/>
              <w:bottom w:val="single" w:sz="4" w:space="0" w:color="auto"/>
              <w:right w:val="single" w:sz="4" w:space="0" w:color="auto"/>
            </w:tcBorders>
            <w:vAlign w:val="center"/>
          </w:tcPr>
          <w:p w14:paraId="1F470743"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452" w:type="pct"/>
            <w:vMerge/>
            <w:tcBorders>
              <w:top w:val="nil"/>
              <w:left w:val="single" w:sz="4" w:space="0" w:color="auto"/>
              <w:bottom w:val="single" w:sz="4" w:space="0" w:color="auto"/>
              <w:right w:val="single" w:sz="4" w:space="0" w:color="auto"/>
            </w:tcBorders>
            <w:vAlign w:val="center"/>
          </w:tcPr>
          <w:p w14:paraId="0F8550E3" w14:textId="77777777" w:rsidR="00AF5840" w:rsidRPr="00AF5840" w:rsidRDefault="00AF5840" w:rsidP="00AF5840">
            <w:pPr>
              <w:suppressAutoHyphens w:val="0"/>
              <w:spacing w:after="0"/>
              <w:jc w:val="left"/>
              <w:rPr>
                <w:rFonts w:ascii="Arial" w:hAnsi="Arial" w:cs="Arial"/>
                <w:sz w:val="20"/>
                <w:szCs w:val="20"/>
                <w:lang w:val="el-GR" w:eastAsia="el-GR"/>
              </w:rPr>
            </w:pPr>
          </w:p>
        </w:tc>
      </w:tr>
      <w:tr w:rsidR="00AF5840" w:rsidRPr="00AF5840" w14:paraId="101E09FC" w14:textId="77777777" w:rsidTr="00AF5840">
        <w:trPr>
          <w:trHeight w:val="735"/>
        </w:trPr>
        <w:tc>
          <w:tcPr>
            <w:tcW w:w="297" w:type="pct"/>
            <w:vMerge w:val="restart"/>
            <w:tcBorders>
              <w:top w:val="nil"/>
              <w:left w:val="single" w:sz="4" w:space="0" w:color="auto"/>
              <w:bottom w:val="single" w:sz="4" w:space="0" w:color="auto"/>
              <w:right w:val="single" w:sz="4" w:space="0" w:color="auto"/>
            </w:tcBorders>
            <w:noWrap/>
            <w:vAlign w:val="center"/>
            <w:hideMark/>
          </w:tcPr>
          <w:p w14:paraId="375142BE"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7</w:t>
            </w:r>
          </w:p>
        </w:tc>
        <w:tc>
          <w:tcPr>
            <w:tcW w:w="1560" w:type="pct"/>
            <w:tcBorders>
              <w:top w:val="nil"/>
              <w:left w:val="nil"/>
              <w:bottom w:val="single" w:sz="4" w:space="0" w:color="auto"/>
              <w:right w:val="single" w:sz="4" w:space="0" w:color="auto"/>
            </w:tcBorders>
            <w:vAlign w:val="center"/>
            <w:hideMark/>
          </w:tcPr>
          <w:p w14:paraId="437A4226"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Ηλεκτρολογείο Οχημάτων / Μηχανημάτων</w:t>
            </w:r>
          </w:p>
        </w:tc>
        <w:tc>
          <w:tcPr>
            <w:tcW w:w="771" w:type="pct"/>
            <w:vMerge w:val="restart"/>
            <w:tcBorders>
              <w:top w:val="nil"/>
              <w:left w:val="single" w:sz="4" w:space="0" w:color="auto"/>
              <w:bottom w:val="single" w:sz="4" w:space="0" w:color="auto"/>
              <w:right w:val="single" w:sz="4" w:space="0" w:color="auto"/>
            </w:tcBorders>
            <w:vAlign w:val="center"/>
            <w:hideMark/>
          </w:tcPr>
          <w:p w14:paraId="44487E73"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50116100-2, 34913000-0</w:t>
            </w:r>
          </w:p>
        </w:tc>
        <w:tc>
          <w:tcPr>
            <w:tcW w:w="920" w:type="pct"/>
            <w:vMerge w:val="restart"/>
            <w:tcBorders>
              <w:top w:val="nil"/>
              <w:left w:val="single" w:sz="4" w:space="0" w:color="auto"/>
              <w:bottom w:val="single" w:sz="4" w:space="0" w:color="auto"/>
              <w:right w:val="single" w:sz="4" w:space="0" w:color="auto"/>
            </w:tcBorders>
            <w:vAlign w:val="center"/>
          </w:tcPr>
          <w:p w14:paraId="2C27E908" w14:textId="25E3BD18"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vMerge w:val="restart"/>
            <w:tcBorders>
              <w:top w:val="nil"/>
              <w:left w:val="single" w:sz="4" w:space="0" w:color="auto"/>
              <w:bottom w:val="single" w:sz="4" w:space="0" w:color="auto"/>
              <w:right w:val="single" w:sz="4" w:space="0" w:color="auto"/>
            </w:tcBorders>
            <w:vAlign w:val="center"/>
          </w:tcPr>
          <w:p w14:paraId="7A61AC5B" w14:textId="68276651"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178103A3" w14:textId="77777777" w:rsidTr="00AF5840">
        <w:trPr>
          <w:trHeight w:val="465"/>
        </w:trPr>
        <w:tc>
          <w:tcPr>
            <w:tcW w:w="297" w:type="pct"/>
            <w:vMerge/>
            <w:tcBorders>
              <w:top w:val="nil"/>
              <w:left w:val="single" w:sz="4" w:space="0" w:color="auto"/>
              <w:bottom w:val="single" w:sz="4" w:space="0" w:color="auto"/>
              <w:right w:val="single" w:sz="4" w:space="0" w:color="auto"/>
            </w:tcBorders>
            <w:vAlign w:val="center"/>
            <w:hideMark/>
          </w:tcPr>
          <w:p w14:paraId="6B71C3D0"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560" w:type="pct"/>
            <w:tcBorders>
              <w:top w:val="nil"/>
              <w:left w:val="nil"/>
              <w:bottom w:val="single" w:sz="4" w:space="0" w:color="auto"/>
              <w:right w:val="single" w:sz="4" w:space="0" w:color="auto"/>
            </w:tcBorders>
            <w:vAlign w:val="center"/>
            <w:hideMark/>
          </w:tcPr>
          <w:p w14:paraId="0671F668"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Προμήθεια Ηλεκτρ. Ανταλλακτικών</w:t>
            </w:r>
          </w:p>
        </w:tc>
        <w:tc>
          <w:tcPr>
            <w:tcW w:w="771" w:type="pct"/>
            <w:vMerge/>
            <w:tcBorders>
              <w:top w:val="nil"/>
              <w:left w:val="single" w:sz="4" w:space="0" w:color="auto"/>
              <w:bottom w:val="single" w:sz="4" w:space="0" w:color="auto"/>
              <w:right w:val="single" w:sz="4" w:space="0" w:color="auto"/>
            </w:tcBorders>
            <w:vAlign w:val="center"/>
            <w:hideMark/>
          </w:tcPr>
          <w:p w14:paraId="5D06A05D" w14:textId="77777777" w:rsidR="00AF5840" w:rsidRPr="00AF5840" w:rsidRDefault="00AF5840" w:rsidP="00AF5840">
            <w:pPr>
              <w:suppressAutoHyphens w:val="0"/>
              <w:spacing w:after="0"/>
              <w:jc w:val="left"/>
              <w:rPr>
                <w:rFonts w:ascii="Arial" w:hAnsi="Arial" w:cs="Arial"/>
                <w:sz w:val="18"/>
                <w:szCs w:val="18"/>
                <w:lang w:val="el-GR" w:eastAsia="el-GR"/>
              </w:rPr>
            </w:pPr>
          </w:p>
        </w:tc>
        <w:tc>
          <w:tcPr>
            <w:tcW w:w="920" w:type="pct"/>
            <w:vMerge/>
            <w:tcBorders>
              <w:top w:val="nil"/>
              <w:left w:val="single" w:sz="4" w:space="0" w:color="auto"/>
              <w:bottom w:val="single" w:sz="4" w:space="0" w:color="auto"/>
              <w:right w:val="single" w:sz="4" w:space="0" w:color="auto"/>
            </w:tcBorders>
            <w:vAlign w:val="center"/>
          </w:tcPr>
          <w:p w14:paraId="6242EC8B"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452" w:type="pct"/>
            <w:vMerge/>
            <w:tcBorders>
              <w:top w:val="nil"/>
              <w:left w:val="single" w:sz="4" w:space="0" w:color="auto"/>
              <w:bottom w:val="single" w:sz="4" w:space="0" w:color="auto"/>
              <w:right w:val="single" w:sz="4" w:space="0" w:color="auto"/>
            </w:tcBorders>
            <w:vAlign w:val="center"/>
          </w:tcPr>
          <w:p w14:paraId="1DF33D3D" w14:textId="77777777" w:rsidR="00AF5840" w:rsidRPr="00AF5840" w:rsidRDefault="00AF5840" w:rsidP="00AF5840">
            <w:pPr>
              <w:suppressAutoHyphens w:val="0"/>
              <w:spacing w:after="0"/>
              <w:jc w:val="left"/>
              <w:rPr>
                <w:rFonts w:ascii="Arial" w:hAnsi="Arial" w:cs="Arial"/>
                <w:sz w:val="20"/>
                <w:szCs w:val="20"/>
                <w:lang w:val="el-GR" w:eastAsia="el-GR"/>
              </w:rPr>
            </w:pPr>
          </w:p>
        </w:tc>
      </w:tr>
      <w:tr w:rsidR="00AF5840" w:rsidRPr="00AF5840" w14:paraId="3DB04C85" w14:textId="77777777" w:rsidTr="00AF5840">
        <w:trPr>
          <w:trHeight w:val="735"/>
        </w:trPr>
        <w:tc>
          <w:tcPr>
            <w:tcW w:w="297" w:type="pct"/>
            <w:vMerge w:val="restart"/>
            <w:tcBorders>
              <w:top w:val="nil"/>
              <w:left w:val="single" w:sz="4" w:space="0" w:color="auto"/>
              <w:bottom w:val="single" w:sz="4" w:space="0" w:color="auto"/>
              <w:right w:val="single" w:sz="4" w:space="0" w:color="auto"/>
            </w:tcBorders>
            <w:noWrap/>
            <w:vAlign w:val="center"/>
            <w:hideMark/>
          </w:tcPr>
          <w:p w14:paraId="4B7539B7"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8</w:t>
            </w:r>
          </w:p>
        </w:tc>
        <w:tc>
          <w:tcPr>
            <w:tcW w:w="1560" w:type="pct"/>
            <w:tcBorders>
              <w:top w:val="nil"/>
              <w:left w:val="nil"/>
              <w:bottom w:val="single" w:sz="4" w:space="0" w:color="auto"/>
              <w:right w:val="single" w:sz="4" w:space="0" w:color="auto"/>
            </w:tcBorders>
            <w:vAlign w:val="center"/>
            <w:hideMark/>
          </w:tcPr>
          <w:p w14:paraId="6B33EF7A"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Συνεργείο Φρένων Μεγάλων Οχημάτων</w:t>
            </w:r>
          </w:p>
        </w:tc>
        <w:tc>
          <w:tcPr>
            <w:tcW w:w="771" w:type="pct"/>
            <w:vMerge w:val="restart"/>
            <w:tcBorders>
              <w:top w:val="nil"/>
              <w:left w:val="single" w:sz="4" w:space="0" w:color="auto"/>
              <w:bottom w:val="single" w:sz="4" w:space="0" w:color="auto"/>
              <w:right w:val="single" w:sz="4" w:space="0" w:color="auto"/>
            </w:tcBorders>
            <w:vAlign w:val="center"/>
            <w:hideMark/>
          </w:tcPr>
          <w:p w14:paraId="42771EE5"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50116200-3, 34913000-0</w:t>
            </w:r>
          </w:p>
        </w:tc>
        <w:tc>
          <w:tcPr>
            <w:tcW w:w="920" w:type="pct"/>
            <w:vMerge w:val="restart"/>
            <w:tcBorders>
              <w:top w:val="nil"/>
              <w:left w:val="single" w:sz="4" w:space="0" w:color="auto"/>
              <w:bottom w:val="single" w:sz="4" w:space="0" w:color="auto"/>
              <w:right w:val="single" w:sz="4" w:space="0" w:color="auto"/>
            </w:tcBorders>
            <w:vAlign w:val="center"/>
          </w:tcPr>
          <w:p w14:paraId="6EE90F88" w14:textId="533F100B"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vMerge w:val="restart"/>
            <w:tcBorders>
              <w:top w:val="nil"/>
              <w:left w:val="single" w:sz="4" w:space="0" w:color="auto"/>
              <w:bottom w:val="single" w:sz="4" w:space="0" w:color="auto"/>
              <w:right w:val="single" w:sz="4" w:space="0" w:color="auto"/>
            </w:tcBorders>
            <w:vAlign w:val="center"/>
          </w:tcPr>
          <w:p w14:paraId="3BDD8E7E" w14:textId="2CD9FF89"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55EC6383" w14:textId="77777777" w:rsidTr="00AF5840">
        <w:trPr>
          <w:trHeight w:val="630"/>
        </w:trPr>
        <w:tc>
          <w:tcPr>
            <w:tcW w:w="297" w:type="pct"/>
            <w:vMerge/>
            <w:tcBorders>
              <w:top w:val="nil"/>
              <w:left w:val="single" w:sz="4" w:space="0" w:color="auto"/>
              <w:bottom w:val="single" w:sz="4" w:space="0" w:color="auto"/>
              <w:right w:val="single" w:sz="4" w:space="0" w:color="auto"/>
            </w:tcBorders>
            <w:vAlign w:val="center"/>
            <w:hideMark/>
          </w:tcPr>
          <w:p w14:paraId="2F744E81"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560" w:type="pct"/>
            <w:tcBorders>
              <w:top w:val="nil"/>
              <w:left w:val="nil"/>
              <w:bottom w:val="single" w:sz="4" w:space="0" w:color="auto"/>
              <w:right w:val="single" w:sz="4" w:space="0" w:color="auto"/>
            </w:tcBorders>
            <w:vAlign w:val="center"/>
            <w:hideMark/>
          </w:tcPr>
          <w:p w14:paraId="1BF46995"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Προμήθεια ανταλλακτικών πέδησης/φρένων</w:t>
            </w:r>
          </w:p>
        </w:tc>
        <w:tc>
          <w:tcPr>
            <w:tcW w:w="771" w:type="pct"/>
            <w:vMerge/>
            <w:tcBorders>
              <w:top w:val="nil"/>
              <w:left w:val="single" w:sz="4" w:space="0" w:color="auto"/>
              <w:bottom w:val="single" w:sz="4" w:space="0" w:color="auto"/>
              <w:right w:val="single" w:sz="4" w:space="0" w:color="auto"/>
            </w:tcBorders>
            <w:vAlign w:val="center"/>
            <w:hideMark/>
          </w:tcPr>
          <w:p w14:paraId="0A832DE2" w14:textId="77777777" w:rsidR="00AF5840" w:rsidRPr="00AF5840" w:rsidRDefault="00AF5840" w:rsidP="00AF5840">
            <w:pPr>
              <w:suppressAutoHyphens w:val="0"/>
              <w:spacing w:after="0"/>
              <w:jc w:val="left"/>
              <w:rPr>
                <w:rFonts w:ascii="Arial" w:hAnsi="Arial" w:cs="Arial"/>
                <w:sz w:val="18"/>
                <w:szCs w:val="18"/>
                <w:lang w:val="el-GR" w:eastAsia="el-GR"/>
              </w:rPr>
            </w:pPr>
          </w:p>
        </w:tc>
        <w:tc>
          <w:tcPr>
            <w:tcW w:w="920" w:type="pct"/>
            <w:vMerge/>
            <w:tcBorders>
              <w:top w:val="nil"/>
              <w:left w:val="single" w:sz="4" w:space="0" w:color="auto"/>
              <w:bottom w:val="single" w:sz="4" w:space="0" w:color="auto"/>
              <w:right w:val="single" w:sz="4" w:space="0" w:color="auto"/>
            </w:tcBorders>
            <w:vAlign w:val="center"/>
          </w:tcPr>
          <w:p w14:paraId="6583E5C8"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452" w:type="pct"/>
            <w:vMerge/>
            <w:tcBorders>
              <w:top w:val="nil"/>
              <w:left w:val="single" w:sz="4" w:space="0" w:color="auto"/>
              <w:bottom w:val="single" w:sz="4" w:space="0" w:color="auto"/>
              <w:right w:val="single" w:sz="4" w:space="0" w:color="auto"/>
            </w:tcBorders>
            <w:vAlign w:val="center"/>
          </w:tcPr>
          <w:p w14:paraId="45688613" w14:textId="77777777" w:rsidR="00AF5840" w:rsidRPr="00AF5840" w:rsidRDefault="00AF5840" w:rsidP="00AF5840">
            <w:pPr>
              <w:suppressAutoHyphens w:val="0"/>
              <w:spacing w:after="0"/>
              <w:jc w:val="left"/>
              <w:rPr>
                <w:rFonts w:ascii="Arial" w:hAnsi="Arial" w:cs="Arial"/>
                <w:sz w:val="20"/>
                <w:szCs w:val="20"/>
                <w:lang w:val="el-GR" w:eastAsia="el-GR"/>
              </w:rPr>
            </w:pPr>
          </w:p>
        </w:tc>
      </w:tr>
      <w:tr w:rsidR="00AF5840" w:rsidRPr="00AF5840" w14:paraId="7E72BD4B" w14:textId="77777777" w:rsidTr="00AF5840">
        <w:trPr>
          <w:trHeight w:val="735"/>
        </w:trPr>
        <w:tc>
          <w:tcPr>
            <w:tcW w:w="297" w:type="pct"/>
            <w:vMerge w:val="restart"/>
            <w:tcBorders>
              <w:top w:val="nil"/>
              <w:left w:val="single" w:sz="4" w:space="0" w:color="auto"/>
              <w:bottom w:val="single" w:sz="4" w:space="0" w:color="auto"/>
              <w:right w:val="single" w:sz="4" w:space="0" w:color="auto"/>
            </w:tcBorders>
            <w:noWrap/>
            <w:vAlign w:val="center"/>
            <w:hideMark/>
          </w:tcPr>
          <w:p w14:paraId="68B285E8"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9</w:t>
            </w:r>
          </w:p>
        </w:tc>
        <w:tc>
          <w:tcPr>
            <w:tcW w:w="1560" w:type="pct"/>
            <w:tcBorders>
              <w:top w:val="nil"/>
              <w:left w:val="nil"/>
              <w:bottom w:val="single" w:sz="4" w:space="0" w:color="auto"/>
              <w:right w:val="single" w:sz="4" w:space="0" w:color="auto"/>
            </w:tcBorders>
            <w:vAlign w:val="center"/>
            <w:hideMark/>
          </w:tcPr>
          <w:p w14:paraId="23C81603"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 xml:space="preserve">Συντήρηση Ταχογράφων </w:t>
            </w:r>
          </w:p>
        </w:tc>
        <w:tc>
          <w:tcPr>
            <w:tcW w:w="771" w:type="pct"/>
            <w:vMerge w:val="restart"/>
            <w:tcBorders>
              <w:top w:val="nil"/>
              <w:left w:val="single" w:sz="4" w:space="0" w:color="auto"/>
              <w:bottom w:val="single" w:sz="4" w:space="0" w:color="auto"/>
              <w:right w:val="single" w:sz="4" w:space="0" w:color="auto"/>
            </w:tcBorders>
            <w:vAlign w:val="center"/>
            <w:hideMark/>
          </w:tcPr>
          <w:p w14:paraId="4E0126D0"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50000000-5, 34913000-0</w:t>
            </w:r>
          </w:p>
        </w:tc>
        <w:tc>
          <w:tcPr>
            <w:tcW w:w="920" w:type="pct"/>
            <w:vMerge w:val="restart"/>
            <w:tcBorders>
              <w:top w:val="nil"/>
              <w:left w:val="single" w:sz="4" w:space="0" w:color="auto"/>
              <w:bottom w:val="single" w:sz="4" w:space="0" w:color="auto"/>
              <w:right w:val="single" w:sz="4" w:space="0" w:color="auto"/>
            </w:tcBorders>
            <w:vAlign w:val="center"/>
          </w:tcPr>
          <w:p w14:paraId="1D3ADC78" w14:textId="5450BD62"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vMerge w:val="restart"/>
            <w:tcBorders>
              <w:top w:val="nil"/>
              <w:left w:val="single" w:sz="4" w:space="0" w:color="auto"/>
              <w:bottom w:val="single" w:sz="4" w:space="0" w:color="auto"/>
              <w:right w:val="single" w:sz="4" w:space="0" w:color="auto"/>
            </w:tcBorders>
            <w:vAlign w:val="center"/>
          </w:tcPr>
          <w:p w14:paraId="1338A085" w14:textId="3557518F"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7311003E" w14:textId="77777777" w:rsidTr="00AF5840">
        <w:trPr>
          <w:trHeight w:val="585"/>
        </w:trPr>
        <w:tc>
          <w:tcPr>
            <w:tcW w:w="297" w:type="pct"/>
            <w:vMerge/>
            <w:tcBorders>
              <w:top w:val="nil"/>
              <w:left w:val="single" w:sz="4" w:space="0" w:color="auto"/>
              <w:bottom w:val="single" w:sz="4" w:space="0" w:color="auto"/>
              <w:right w:val="single" w:sz="4" w:space="0" w:color="auto"/>
            </w:tcBorders>
            <w:vAlign w:val="center"/>
            <w:hideMark/>
          </w:tcPr>
          <w:p w14:paraId="12D4E22E"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560" w:type="pct"/>
            <w:tcBorders>
              <w:top w:val="nil"/>
              <w:left w:val="nil"/>
              <w:bottom w:val="single" w:sz="4" w:space="0" w:color="auto"/>
              <w:right w:val="single" w:sz="4" w:space="0" w:color="auto"/>
            </w:tcBorders>
            <w:vAlign w:val="center"/>
            <w:hideMark/>
          </w:tcPr>
          <w:p w14:paraId="0BF5C2F9"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Προμήθεια ταχογράφων &amp; ανταλλακτικών</w:t>
            </w:r>
          </w:p>
        </w:tc>
        <w:tc>
          <w:tcPr>
            <w:tcW w:w="771" w:type="pct"/>
            <w:vMerge/>
            <w:tcBorders>
              <w:top w:val="nil"/>
              <w:left w:val="single" w:sz="4" w:space="0" w:color="auto"/>
              <w:bottom w:val="single" w:sz="4" w:space="0" w:color="auto"/>
              <w:right w:val="single" w:sz="4" w:space="0" w:color="auto"/>
            </w:tcBorders>
            <w:vAlign w:val="center"/>
            <w:hideMark/>
          </w:tcPr>
          <w:p w14:paraId="6E459023" w14:textId="77777777" w:rsidR="00AF5840" w:rsidRPr="00AF5840" w:rsidRDefault="00AF5840" w:rsidP="00AF5840">
            <w:pPr>
              <w:suppressAutoHyphens w:val="0"/>
              <w:spacing w:after="0"/>
              <w:jc w:val="left"/>
              <w:rPr>
                <w:rFonts w:ascii="Arial" w:hAnsi="Arial" w:cs="Arial"/>
                <w:sz w:val="18"/>
                <w:szCs w:val="18"/>
                <w:lang w:val="el-GR" w:eastAsia="el-GR"/>
              </w:rPr>
            </w:pPr>
          </w:p>
        </w:tc>
        <w:tc>
          <w:tcPr>
            <w:tcW w:w="920" w:type="pct"/>
            <w:vMerge/>
            <w:tcBorders>
              <w:top w:val="nil"/>
              <w:left w:val="single" w:sz="4" w:space="0" w:color="auto"/>
              <w:bottom w:val="single" w:sz="4" w:space="0" w:color="auto"/>
              <w:right w:val="single" w:sz="4" w:space="0" w:color="auto"/>
            </w:tcBorders>
            <w:vAlign w:val="center"/>
          </w:tcPr>
          <w:p w14:paraId="7DB78C11" w14:textId="77777777" w:rsidR="00AF5840" w:rsidRPr="00AF5840" w:rsidRDefault="00AF5840" w:rsidP="00AF5840">
            <w:pPr>
              <w:suppressAutoHyphens w:val="0"/>
              <w:spacing w:after="0"/>
              <w:jc w:val="left"/>
              <w:rPr>
                <w:rFonts w:ascii="Arial" w:hAnsi="Arial" w:cs="Arial"/>
                <w:sz w:val="20"/>
                <w:szCs w:val="20"/>
                <w:lang w:val="el-GR" w:eastAsia="el-GR"/>
              </w:rPr>
            </w:pPr>
          </w:p>
        </w:tc>
        <w:tc>
          <w:tcPr>
            <w:tcW w:w="1452" w:type="pct"/>
            <w:vMerge/>
            <w:tcBorders>
              <w:top w:val="nil"/>
              <w:left w:val="single" w:sz="4" w:space="0" w:color="auto"/>
              <w:bottom w:val="single" w:sz="4" w:space="0" w:color="auto"/>
              <w:right w:val="single" w:sz="4" w:space="0" w:color="auto"/>
            </w:tcBorders>
            <w:vAlign w:val="center"/>
          </w:tcPr>
          <w:p w14:paraId="695B6A7C" w14:textId="77777777" w:rsidR="00AF5840" w:rsidRPr="00AF5840" w:rsidRDefault="00AF5840" w:rsidP="00AF5840">
            <w:pPr>
              <w:suppressAutoHyphens w:val="0"/>
              <w:spacing w:after="0"/>
              <w:jc w:val="left"/>
              <w:rPr>
                <w:rFonts w:ascii="Arial" w:hAnsi="Arial" w:cs="Arial"/>
                <w:sz w:val="20"/>
                <w:szCs w:val="20"/>
                <w:lang w:val="el-GR" w:eastAsia="el-GR"/>
              </w:rPr>
            </w:pPr>
          </w:p>
        </w:tc>
      </w:tr>
      <w:tr w:rsidR="00AF5840" w:rsidRPr="00AF5840" w14:paraId="3BC17069" w14:textId="77777777" w:rsidTr="00AF5840">
        <w:trPr>
          <w:trHeight w:val="735"/>
        </w:trPr>
        <w:tc>
          <w:tcPr>
            <w:tcW w:w="297" w:type="pct"/>
            <w:tcBorders>
              <w:top w:val="nil"/>
              <w:left w:val="single" w:sz="4" w:space="0" w:color="auto"/>
              <w:bottom w:val="single" w:sz="4" w:space="0" w:color="auto"/>
              <w:right w:val="single" w:sz="4" w:space="0" w:color="auto"/>
            </w:tcBorders>
            <w:noWrap/>
            <w:vAlign w:val="center"/>
            <w:hideMark/>
          </w:tcPr>
          <w:p w14:paraId="6E434B9F"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10</w:t>
            </w:r>
          </w:p>
        </w:tc>
        <w:tc>
          <w:tcPr>
            <w:tcW w:w="1560" w:type="pct"/>
            <w:tcBorders>
              <w:top w:val="nil"/>
              <w:left w:val="nil"/>
              <w:bottom w:val="single" w:sz="4" w:space="0" w:color="auto"/>
              <w:right w:val="single" w:sz="4" w:space="0" w:color="auto"/>
            </w:tcBorders>
            <w:vAlign w:val="center"/>
            <w:hideMark/>
          </w:tcPr>
          <w:p w14:paraId="26B911C4"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 xml:space="preserve">Επισκευή Αντλιών, </w:t>
            </w:r>
            <w:proofErr w:type="spellStart"/>
            <w:r w:rsidRPr="00AF5840">
              <w:rPr>
                <w:rFonts w:ascii="Arial" w:hAnsi="Arial" w:cs="Arial"/>
                <w:sz w:val="20"/>
                <w:szCs w:val="20"/>
                <w:lang w:val="el-GR" w:eastAsia="el-GR"/>
              </w:rPr>
              <w:t>μπεκ</w:t>
            </w:r>
            <w:proofErr w:type="spellEnd"/>
            <w:r w:rsidRPr="00AF5840">
              <w:rPr>
                <w:rFonts w:ascii="Arial" w:hAnsi="Arial" w:cs="Arial"/>
                <w:sz w:val="20"/>
                <w:szCs w:val="20"/>
                <w:lang w:val="el-GR" w:eastAsia="el-GR"/>
              </w:rPr>
              <w:t xml:space="preserve"> , τούρμπο</w:t>
            </w:r>
          </w:p>
        </w:tc>
        <w:tc>
          <w:tcPr>
            <w:tcW w:w="771" w:type="pct"/>
            <w:tcBorders>
              <w:top w:val="nil"/>
              <w:left w:val="nil"/>
              <w:bottom w:val="single" w:sz="4" w:space="0" w:color="auto"/>
              <w:right w:val="single" w:sz="4" w:space="0" w:color="auto"/>
            </w:tcBorders>
            <w:vAlign w:val="center"/>
            <w:hideMark/>
          </w:tcPr>
          <w:p w14:paraId="24EB618C" w14:textId="77777777" w:rsidR="00AF5840" w:rsidRPr="005A1A48" w:rsidRDefault="00AF5840" w:rsidP="00AF5840">
            <w:pPr>
              <w:suppressAutoHyphens w:val="0"/>
              <w:spacing w:after="0"/>
              <w:jc w:val="center"/>
              <w:rPr>
                <w:rFonts w:ascii="Arial" w:hAnsi="Arial" w:cs="Arial"/>
                <w:sz w:val="18"/>
                <w:szCs w:val="18"/>
                <w:lang w:val="el-GR" w:eastAsia="el-GR"/>
              </w:rPr>
            </w:pPr>
            <w:r w:rsidRPr="005A1A48">
              <w:rPr>
                <w:rFonts w:ascii="Arial" w:hAnsi="Arial" w:cs="Arial"/>
                <w:sz w:val="18"/>
                <w:szCs w:val="18"/>
                <w:lang w:val="el-GR" w:eastAsia="el-GR"/>
              </w:rPr>
              <w:t>50500000-0</w:t>
            </w:r>
          </w:p>
        </w:tc>
        <w:tc>
          <w:tcPr>
            <w:tcW w:w="920" w:type="pct"/>
            <w:tcBorders>
              <w:top w:val="nil"/>
              <w:left w:val="nil"/>
              <w:bottom w:val="single" w:sz="4" w:space="0" w:color="auto"/>
              <w:right w:val="single" w:sz="4" w:space="0" w:color="auto"/>
            </w:tcBorders>
            <w:vAlign w:val="center"/>
          </w:tcPr>
          <w:p w14:paraId="750A0D6D" w14:textId="787608F8" w:rsidR="00AF5840" w:rsidRPr="005A1A48" w:rsidRDefault="00AF5840" w:rsidP="00AF5840">
            <w:pPr>
              <w:suppressAutoHyphens w:val="0"/>
              <w:spacing w:after="0"/>
              <w:jc w:val="center"/>
              <w:rPr>
                <w:rFonts w:ascii="Arial" w:hAnsi="Arial" w:cs="Arial"/>
                <w:sz w:val="20"/>
                <w:szCs w:val="20"/>
                <w:lang w:val="el-GR" w:eastAsia="el-GR"/>
              </w:rPr>
            </w:pPr>
          </w:p>
        </w:tc>
        <w:tc>
          <w:tcPr>
            <w:tcW w:w="1452" w:type="pct"/>
            <w:tcBorders>
              <w:top w:val="nil"/>
              <w:left w:val="nil"/>
              <w:bottom w:val="single" w:sz="4" w:space="0" w:color="auto"/>
              <w:right w:val="single" w:sz="4" w:space="0" w:color="auto"/>
            </w:tcBorders>
            <w:vAlign w:val="center"/>
          </w:tcPr>
          <w:p w14:paraId="4FAD05B9" w14:textId="387E2F72"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4513DAFB" w14:textId="77777777" w:rsidTr="00AF5840">
        <w:trPr>
          <w:trHeight w:val="735"/>
        </w:trPr>
        <w:tc>
          <w:tcPr>
            <w:tcW w:w="297" w:type="pct"/>
            <w:tcBorders>
              <w:top w:val="nil"/>
              <w:left w:val="single" w:sz="4" w:space="0" w:color="auto"/>
              <w:bottom w:val="single" w:sz="4" w:space="0" w:color="auto"/>
              <w:right w:val="single" w:sz="4" w:space="0" w:color="auto"/>
            </w:tcBorders>
            <w:noWrap/>
            <w:vAlign w:val="center"/>
            <w:hideMark/>
          </w:tcPr>
          <w:p w14:paraId="07023CB2"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11</w:t>
            </w:r>
          </w:p>
        </w:tc>
        <w:tc>
          <w:tcPr>
            <w:tcW w:w="1560" w:type="pct"/>
            <w:tcBorders>
              <w:top w:val="nil"/>
              <w:left w:val="nil"/>
              <w:bottom w:val="single" w:sz="4" w:space="0" w:color="auto"/>
              <w:right w:val="single" w:sz="4" w:space="0" w:color="auto"/>
            </w:tcBorders>
            <w:vAlign w:val="center"/>
            <w:hideMark/>
          </w:tcPr>
          <w:p w14:paraId="7BDF3640"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 xml:space="preserve">Φανοποιείο - Βαφείο - Ταπετσαρίες – Υαλοπίνακες - </w:t>
            </w:r>
            <w:proofErr w:type="spellStart"/>
            <w:r w:rsidRPr="00AF5840">
              <w:rPr>
                <w:rFonts w:ascii="Arial" w:hAnsi="Arial" w:cs="Arial"/>
                <w:sz w:val="20"/>
                <w:szCs w:val="20"/>
                <w:lang w:val="el-GR" w:eastAsia="el-GR"/>
              </w:rPr>
              <w:t>Τεντες</w:t>
            </w:r>
            <w:proofErr w:type="spellEnd"/>
          </w:p>
        </w:tc>
        <w:tc>
          <w:tcPr>
            <w:tcW w:w="771" w:type="pct"/>
            <w:tcBorders>
              <w:top w:val="nil"/>
              <w:left w:val="nil"/>
              <w:bottom w:val="single" w:sz="4" w:space="0" w:color="auto"/>
              <w:right w:val="single" w:sz="4" w:space="0" w:color="auto"/>
            </w:tcBorders>
            <w:vAlign w:val="center"/>
            <w:hideMark/>
          </w:tcPr>
          <w:p w14:paraId="3D31414B"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50112110-7</w:t>
            </w:r>
          </w:p>
        </w:tc>
        <w:tc>
          <w:tcPr>
            <w:tcW w:w="920" w:type="pct"/>
            <w:tcBorders>
              <w:top w:val="nil"/>
              <w:left w:val="nil"/>
              <w:bottom w:val="single" w:sz="4" w:space="0" w:color="auto"/>
              <w:right w:val="single" w:sz="4" w:space="0" w:color="auto"/>
            </w:tcBorders>
            <w:vAlign w:val="center"/>
          </w:tcPr>
          <w:p w14:paraId="25A2A075" w14:textId="010F2F5D"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tcBorders>
              <w:top w:val="nil"/>
              <w:left w:val="nil"/>
              <w:bottom w:val="single" w:sz="4" w:space="0" w:color="auto"/>
              <w:right w:val="single" w:sz="4" w:space="0" w:color="auto"/>
            </w:tcBorders>
            <w:vAlign w:val="center"/>
          </w:tcPr>
          <w:p w14:paraId="6FE1D0CA" w14:textId="6342F7B2"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0BFA3F34" w14:textId="77777777" w:rsidTr="00AF5840">
        <w:trPr>
          <w:trHeight w:val="735"/>
        </w:trPr>
        <w:tc>
          <w:tcPr>
            <w:tcW w:w="297" w:type="pct"/>
            <w:tcBorders>
              <w:top w:val="nil"/>
              <w:left w:val="single" w:sz="4" w:space="0" w:color="auto"/>
              <w:bottom w:val="single" w:sz="4" w:space="0" w:color="auto"/>
              <w:right w:val="single" w:sz="4" w:space="0" w:color="auto"/>
            </w:tcBorders>
            <w:noWrap/>
            <w:vAlign w:val="center"/>
            <w:hideMark/>
          </w:tcPr>
          <w:p w14:paraId="25C4A3EE"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lastRenderedPageBreak/>
              <w:t>12</w:t>
            </w:r>
          </w:p>
        </w:tc>
        <w:tc>
          <w:tcPr>
            <w:tcW w:w="1560" w:type="pct"/>
            <w:tcBorders>
              <w:top w:val="nil"/>
              <w:left w:val="nil"/>
              <w:bottom w:val="single" w:sz="4" w:space="0" w:color="auto"/>
              <w:right w:val="single" w:sz="4" w:space="0" w:color="auto"/>
            </w:tcBorders>
            <w:vAlign w:val="center"/>
            <w:hideMark/>
          </w:tcPr>
          <w:p w14:paraId="03D1A5A6" w14:textId="77777777" w:rsidR="00AF5840" w:rsidRPr="00AF5840" w:rsidRDefault="00AF5840" w:rsidP="00AF5840">
            <w:pPr>
              <w:suppressAutoHyphens w:val="0"/>
              <w:spacing w:after="0"/>
              <w:jc w:val="left"/>
              <w:rPr>
                <w:rFonts w:ascii="Arial" w:hAnsi="Arial" w:cs="Arial"/>
                <w:sz w:val="20"/>
                <w:szCs w:val="20"/>
                <w:lang w:val="el-GR" w:eastAsia="el-GR"/>
              </w:rPr>
            </w:pPr>
            <w:proofErr w:type="spellStart"/>
            <w:r w:rsidRPr="00AF5840">
              <w:rPr>
                <w:rFonts w:ascii="Arial" w:hAnsi="Arial" w:cs="Arial"/>
                <w:sz w:val="20"/>
                <w:szCs w:val="20"/>
                <w:lang w:val="el-GR" w:eastAsia="el-GR"/>
              </w:rPr>
              <w:t>Υπερκατασκευές</w:t>
            </w:r>
            <w:proofErr w:type="spellEnd"/>
          </w:p>
        </w:tc>
        <w:tc>
          <w:tcPr>
            <w:tcW w:w="771" w:type="pct"/>
            <w:tcBorders>
              <w:top w:val="nil"/>
              <w:left w:val="nil"/>
              <w:bottom w:val="single" w:sz="4" w:space="0" w:color="auto"/>
              <w:right w:val="single" w:sz="4" w:space="0" w:color="auto"/>
            </w:tcBorders>
            <w:vAlign w:val="center"/>
            <w:hideMark/>
          </w:tcPr>
          <w:p w14:paraId="1CCC9006"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50116000-1</w:t>
            </w:r>
          </w:p>
        </w:tc>
        <w:tc>
          <w:tcPr>
            <w:tcW w:w="920" w:type="pct"/>
            <w:tcBorders>
              <w:top w:val="nil"/>
              <w:left w:val="nil"/>
              <w:bottom w:val="single" w:sz="4" w:space="0" w:color="auto"/>
              <w:right w:val="single" w:sz="4" w:space="0" w:color="auto"/>
            </w:tcBorders>
            <w:vAlign w:val="center"/>
          </w:tcPr>
          <w:p w14:paraId="6EBDEAED" w14:textId="59BCF90A"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tcBorders>
              <w:top w:val="nil"/>
              <w:left w:val="nil"/>
              <w:bottom w:val="single" w:sz="4" w:space="0" w:color="auto"/>
              <w:right w:val="single" w:sz="4" w:space="0" w:color="auto"/>
            </w:tcBorders>
            <w:vAlign w:val="center"/>
          </w:tcPr>
          <w:p w14:paraId="6D7711FE" w14:textId="3E98BF1A"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0A01E7F5" w14:textId="77777777" w:rsidTr="00AF5840">
        <w:trPr>
          <w:trHeight w:val="735"/>
        </w:trPr>
        <w:tc>
          <w:tcPr>
            <w:tcW w:w="297" w:type="pct"/>
            <w:tcBorders>
              <w:top w:val="nil"/>
              <w:left w:val="single" w:sz="4" w:space="0" w:color="auto"/>
              <w:bottom w:val="single" w:sz="4" w:space="0" w:color="auto"/>
              <w:right w:val="single" w:sz="4" w:space="0" w:color="auto"/>
            </w:tcBorders>
            <w:noWrap/>
            <w:vAlign w:val="center"/>
            <w:hideMark/>
          </w:tcPr>
          <w:p w14:paraId="1A57602C"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13</w:t>
            </w:r>
          </w:p>
        </w:tc>
        <w:tc>
          <w:tcPr>
            <w:tcW w:w="1560" w:type="pct"/>
            <w:tcBorders>
              <w:top w:val="nil"/>
              <w:left w:val="nil"/>
              <w:bottom w:val="single" w:sz="4" w:space="0" w:color="auto"/>
              <w:right w:val="single" w:sz="4" w:space="0" w:color="auto"/>
            </w:tcBorders>
            <w:vAlign w:val="center"/>
            <w:hideMark/>
          </w:tcPr>
          <w:p w14:paraId="251126E4"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Μηχανουργείο Τόρνοι Συγκολλήσεις</w:t>
            </w:r>
          </w:p>
        </w:tc>
        <w:tc>
          <w:tcPr>
            <w:tcW w:w="771" w:type="pct"/>
            <w:tcBorders>
              <w:top w:val="nil"/>
              <w:left w:val="nil"/>
              <w:bottom w:val="single" w:sz="4" w:space="0" w:color="auto"/>
              <w:right w:val="single" w:sz="4" w:space="0" w:color="auto"/>
            </w:tcBorders>
            <w:vAlign w:val="center"/>
            <w:hideMark/>
          </w:tcPr>
          <w:p w14:paraId="1E0DC76E"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45261400-8</w:t>
            </w:r>
          </w:p>
        </w:tc>
        <w:tc>
          <w:tcPr>
            <w:tcW w:w="920" w:type="pct"/>
            <w:tcBorders>
              <w:top w:val="nil"/>
              <w:left w:val="nil"/>
              <w:bottom w:val="single" w:sz="4" w:space="0" w:color="auto"/>
              <w:right w:val="single" w:sz="4" w:space="0" w:color="auto"/>
            </w:tcBorders>
            <w:vAlign w:val="center"/>
          </w:tcPr>
          <w:p w14:paraId="11A88F32" w14:textId="32DEAB04"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tcBorders>
              <w:top w:val="nil"/>
              <w:left w:val="nil"/>
              <w:bottom w:val="single" w:sz="4" w:space="0" w:color="auto"/>
              <w:right w:val="single" w:sz="4" w:space="0" w:color="auto"/>
            </w:tcBorders>
            <w:vAlign w:val="center"/>
          </w:tcPr>
          <w:p w14:paraId="7141F286" w14:textId="41AAE70C"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326631D5" w14:textId="77777777" w:rsidTr="00AF5840">
        <w:trPr>
          <w:trHeight w:val="735"/>
        </w:trPr>
        <w:tc>
          <w:tcPr>
            <w:tcW w:w="297" w:type="pct"/>
            <w:tcBorders>
              <w:top w:val="nil"/>
              <w:left w:val="single" w:sz="4" w:space="0" w:color="auto"/>
              <w:bottom w:val="single" w:sz="4" w:space="0" w:color="auto"/>
              <w:right w:val="single" w:sz="4" w:space="0" w:color="auto"/>
            </w:tcBorders>
            <w:noWrap/>
            <w:vAlign w:val="center"/>
            <w:hideMark/>
          </w:tcPr>
          <w:p w14:paraId="062C5D6D"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14</w:t>
            </w:r>
          </w:p>
        </w:tc>
        <w:tc>
          <w:tcPr>
            <w:tcW w:w="1560" w:type="pct"/>
            <w:tcBorders>
              <w:top w:val="nil"/>
              <w:left w:val="nil"/>
              <w:bottom w:val="single" w:sz="4" w:space="0" w:color="auto"/>
              <w:right w:val="single" w:sz="4" w:space="0" w:color="auto"/>
            </w:tcBorders>
            <w:vAlign w:val="center"/>
            <w:hideMark/>
          </w:tcPr>
          <w:p w14:paraId="6F08D3A5"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Πιστοποιήσεις Ανυψωτικών</w:t>
            </w:r>
          </w:p>
        </w:tc>
        <w:tc>
          <w:tcPr>
            <w:tcW w:w="771" w:type="pct"/>
            <w:tcBorders>
              <w:top w:val="nil"/>
              <w:left w:val="nil"/>
              <w:bottom w:val="single" w:sz="4" w:space="0" w:color="auto"/>
              <w:right w:val="single" w:sz="4" w:space="0" w:color="auto"/>
            </w:tcBorders>
            <w:vAlign w:val="center"/>
            <w:hideMark/>
          </w:tcPr>
          <w:p w14:paraId="40AC51DC"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79132000-8</w:t>
            </w:r>
          </w:p>
        </w:tc>
        <w:tc>
          <w:tcPr>
            <w:tcW w:w="920" w:type="pct"/>
            <w:tcBorders>
              <w:top w:val="nil"/>
              <w:left w:val="nil"/>
              <w:bottom w:val="single" w:sz="4" w:space="0" w:color="auto"/>
              <w:right w:val="single" w:sz="4" w:space="0" w:color="auto"/>
            </w:tcBorders>
            <w:vAlign w:val="center"/>
          </w:tcPr>
          <w:p w14:paraId="2DCD3492" w14:textId="6A61B056"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tcBorders>
              <w:top w:val="nil"/>
              <w:left w:val="nil"/>
              <w:bottom w:val="single" w:sz="4" w:space="0" w:color="auto"/>
              <w:right w:val="single" w:sz="4" w:space="0" w:color="auto"/>
            </w:tcBorders>
            <w:vAlign w:val="center"/>
          </w:tcPr>
          <w:p w14:paraId="606589D9" w14:textId="23538E79"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4DE5D8FB" w14:textId="77777777" w:rsidTr="00AF5840">
        <w:trPr>
          <w:trHeight w:val="735"/>
        </w:trPr>
        <w:tc>
          <w:tcPr>
            <w:tcW w:w="297" w:type="pct"/>
            <w:tcBorders>
              <w:top w:val="nil"/>
              <w:left w:val="single" w:sz="4" w:space="0" w:color="auto"/>
              <w:bottom w:val="single" w:sz="4" w:space="0" w:color="auto"/>
              <w:right w:val="single" w:sz="4" w:space="0" w:color="auto"/>
            </w:tcBorders>
            <w:noWrap/>
            <w:vAlign w:val="center"/>
            <w:hideMark/>
          </w:tcPr>
          <w:p w14:paraId="159296B7" w14:textId="77777777" w:rsidR="00AF5840" w:rsidRPr="00AF5840" w:rsidRDefault="00AF5840" w:rsidP="00AF5840">
            <w:pPr>
              <w:suppressAutoHyphens w:val="0"/>
              <w:spacing w:after="0"/>
              <w:jc w:val="center"/>
              <w:rPr>
                <w:rFonts w:ascii="Arial" w:hAnsi="Arial" w:cs="Arial"/>
                <w:sz w:val="20"/>
                <w:szCs w:val="20"/>
                <w:lang w:val="el-GR" w:eastAsia="el-GR"/>
              </w:rPr>
            </w:pPr>
            <w:r w:rsidRPr="00AF5840">
              <w:rPr>
                <w:rFonts w:ascii="Arial" w:hAnsi="Arial" w:cs="Arial"/>
                <w:sz w:val="20"/>
                <w:szCs w:val="20"/>
                <w:lang w:val="el-GR" w:eastAsia="el-GR"/>
              </w:rPr>
              <w:t>15</w:t>
            </w:r>
          </w:p>
        </w:tc>
        <w:tc>
          <w:tcPr>
            <w:tcW w:w="1560" w:type="pct"/>
            <w:tcBorders>
              <w:top w:val="nil"/>
              <w:left w:val="nil"/>
              <w:bottom w:val="single" w:sz="4" w:space="0" w:color="auto"/>
              <w:right w:val="single" w:sz="4" w:space="0" w:color="auto"/>
            </w:tcBorders>
            <w:vAlign w:val="center"/>
            <w:hideMark/>
          </w:tcPr>
          <w:p w14:paraId="33ACB842"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Επισκευή Ελαστικών</w:t>
            </w:r>
          </w:p>
        </w:tc>
        <w:tc>
          <w:tcPr>
            <w:tcW w:w="771" w:type="pct"/>
            <w:tcBorders>
              <w:top w:val="nil"/>
              <w:left w:val="nil"/>
              <w:bottom w:val="single" w:sz="4" w:space="0" w:color="auto"/>
              <w:right w:val="single" w:sz="4" w:space="0" w:color="auto"/>
            </w:tcBorders>
            <w:vAlign w:val="center"/>
            <w:hideMark/>
          </w:tcPr>
          <w:p w14:paraId="04258449" w14:textId="77777777" w:rsidR="00AF5840" w:rsidRPr="00AF5840" w:rsidRDefault="00AF5840" w:rsidP="00AF5840">
            <w:pPr>
              <w:suppressAutoHyphens w:val="0"/>
              <w:spacing w:after="0"/>
              <w:jc w:val="center"/>
              <w:rPr>
                <w:rFonts w:ascii="Arial" w:hAnsi="Arial" w:cs="Arial"/>
                <w:sz w:val="18"/>
                <w:szCs w:val="18"/>
                <w:lang w:val="el-GR" w:eastAsia="el-GR"/>
              </w:rPr>
            </w:pPr>
            <w:r w:rsidRPr="00AF5840">
              <w:rPr>
                <w:rFonts w:ascii="Arial" w:hAnsi="Arial" w:cs="Arial"/>
                <w:sz w:val="18"/>
                <w:szCs w:val="18"/>
                <w:lang w:val="el-GR" w:eastAsia="el-GR"/>
              </w:rPr>
              <w:t>50116500-6</w:t>
            </w:r>
          </w:p>
        </w:tc>
        <w:tc>
          <w:tcPr>
            <w:tcW w:w="920" w:type="pct"/>
            <w:tcBorders>
              <w:top w:val="nil"/>
              <w:left w:val="nil"/>
              <w:bottom w:val="single" w:sz="4" w:space="0" w:color="auto"/>
              <w:right w:val="single" w:sz="4" w:space="0" w:color="auto"/>
            </w:tcBorders>
            <w:vAlign w:val="center"/>
          </w:tcPr>
          <w:p w14:paraId="2E50A2DC" w14:textId="7EC42435" w:rsidR="00AF5840" w:rsidRPr="00AF5840" w:rsidRDefault="00AF5840" w:rsidP="00AF5840">
            <w:pPr>
              <w:suppressAutoHyphens w:val="0"/>
              <w:spacing w:after="0"/>
              <w:jc w:val="center"/>
              <w:rPr>
                <w:rFonts w:ascii="Arial" w:hAnsi="Arial" w:cs="Arial"/>
                <w:sz w:val="20"/>
                <w:szCs w:val="20"/>
                <w:lang w:val="el-GR" w:eastAsia="el-GR"/>
              </w:rPr>
            </w:pPr>
          </w:p>
        </w:tc>
        <w:tc>
          <w:tcPr>
            <w:tcW w:w="1452" w:type="pct"/>
            <w:tcBorders>
              <w:top w:val="nil"/>
              <w:left w:val="nil"/>
              <w:bottom w:val="single" w:sz="4" w:space="0" w:color="auto"/>
              <w:right w:val="single" w:sz="4" w:space="0" w:color="auto"/>
            </w:tcBorders>
            <w:vAlign w:val="center"/>
          </w:tcPr>
          <w:p w14:paraId="0B76213D" w14:textId="40B6B4B9" w:rsidR="00AF5840" w:rsidRPr="00AF5840" w:rsidRDefault="00AF5840" w:rsidP="00AF5840">
            <w:pPr>
              <w:suppressAutoHyphens w:val="0"/>
              <w:spacing w:after="0"/>
              <w:jc w:val="center"/>
              <w:rPr>
                <w:rFonts w:ascii="Arial" w:hAnsi="Arial" w:cs="Arial"/>
                <w:sz w:val="20"/>
                <w:szCs w:val="20"/>
                <w:lang w:val="el-GR" w:eastAsia="el-GR"/>
              </w:rPr>
            </w:pPr>
          </w:p>
        </w:tc>
      </w:tr>
      <w:tr w:rsidR="00AF5840" w:rsidRPr="00AF5840" w14:paraId="7CA1A6BB" w14:textId="77777777" w:rsidTr="00AF5840">
        <w:trPr>
          <w:trHeight w:val="402"/>
        </w:trPr>
        <w:tc>
          <w:tcPr>
            <w:tcW w:w="297" w:type="pct"/>
            <w:tcBorders>
              <w:top w:val="nil"/>
              <w:left w:val="single" w:sz="4" w:space="0" w:color="auto"/>
              <w:bottom w:val="single" w:sz="4" w:space="0" w:color="auto"/>
              <w:right w:val="single" w:sz="4" w:space="0" w:color="auto"/>
            </w:tcBorders>
            <w:noWrap/>
            <w:vAlign w:val="bottom"/>
            <w:hideMark/>
          </w:tcPr>
          <w:p w14:paraId="12F7C5F3" w14:textId="77777777" w:rsidR="00AF5840" w:rsidRPr="00AF5840" w:rsidRDefault="00AF5840" w:rsidP="00AF5840">
            <w:pPr>
              <w:suppressAutoHyphens w:val="0"/>
              <w:spacing w:after="0"/>
              <w:jc w:val="left"/>
              <w:rPr>
                <w:rFonts w:ascii="Arial" w:hAnsi="Arial" w:cs="Arial"/>
                <w:sz w:val="20"/>
                <w:szCs w:val="20"/>
                <w:lang w:val="el-GR" w:eastAsia="el-GR"/>
              </w:rPr>
            </w:pPr>
            <w:r w:rsidRPr="00AF5840">
              <w:rPr>
                <w:rFonts w:ascii="Arial" w:hAnsi="Arial" w:cs="Arial"/>
                <w:sz w:val="20"/>
                <w:szCs w:val="20"/>
                <w:lang w:val="el-GR" w:eastAsia="el-GR"/>
              </w:rPr>
              <w:t> </w:t>
            </w:r>
          </w:p>
        </w:tc>
        <w:tc>
          <w:tcPr>
            <w:tcW w:w="2331" w:type="pct"/>
            <w:gridSpan w:val="2"/>
            <w:tcBorders>
              <w:top w:val="single" w:sz="4" w:space="0" w:color="auto"/>
              <w:left w:val="nil"/>
              <w:bottom w:val="single" w:sz="4" w:space="0" w:color="auto"/>
              <w:right w:val="single" w:sz="4" w:space="0" w:color="auto"/>
            </w:tcBorders>
            <w:vAlign w:val="bottom"/>
            <w:hideMark/>
          </w:tcPr>
          <w:p w14:paraId="4671C9A7" w14:textId="77777777" w:rsidR="00AF5840" w:rsidRPr="00AF5840" w:rsidRDefault="00AF5840" w:rsidP="00AF5840">
            <w:pPr>
              <w:suppressAutoHyphens w:val="0"/>
              <w:spacing w:after="0"/>
              <w:jc w:val="center"/>
              <w:rPr>
                <w:rFonts w:ascii="Arial" w:hAnsi="Arial" w:cs="Arial"/>
                <w:b/>
                <w:bCs/>
                <w:sz w:val="18"/>
                <w:szCs w:val="18"/>
                <w:lang w:val="el-GR" w:eastAsia="el-GR"/>
              </w:rPr>
            </w:pPr>
            <w:r w:rsidRPr="00AF5840">
              <w:rPr>
                <w:rFonts w:ascii="Arial" w:hAnsi="Arial" w:cs="Arial"/>
                <w:b/>
                <w:bCs/>
                <w:sz w:val="18"/>
                <w:szCs w:val="18"/>
                <w:lang w:val="el-GR" w:eastAsia="el-GR"/>
              </w:rPr>
              <w:t>ΣΥΝΟΛΙΚΗ ΔΑΠΑΝΗ ΜΕ ΦΠΑ (24%)</w:t>
            </w:r>
          </w:p>
        </w:tc>
        <w:tc>
          <w:tcPr>
            <w:tcW w:w="920" w:type="pct"/>
            <w:tcBorders>
              <w:top w:val="nil"/>
              <w:left w:val="nil"/>
              <w:bottom w:val="single" w:sz="4" w:space="0" w:color="auto"/>
              <w:right w:val="single" w:sz="4" w:space="0" w:color="auto"/>
            </w:tcBorders>
            <w:vAlign w:val="center"/>
          </w:tcPr>
          <w:p w14:paraId="1651E55C" w14:textId="3C8994C0" w:rsidR="00AF5840" w:rsidRPr="00AF5840" w:rsidRDefault="00AF5840" w:rsidP="00AF5840">
            <w:pPr>
              <w:suppressAutoHyphens w:val="0"/>
              <w:spacing w:after="0"/>
              <w:ind w:left="-143" w:right="-66"/>
              <w:jc w:val="center"/>
              <w:rPr>
                <w:rFonts w:ascii="Arial" w:hAnsi="Arial" w:cs="Arial"/>
                <w:b/>
                <w:bCs/>
                <w:sz w:val="20"/>
                <w:szCs w:val="20"/>
                <w:lang w:val="el-GR" w:eastAsia="el-GR"/>
              </w:rPr>
            </w:pPr>
          </w:p>
        </w:tc>
        <w:tc>
          <w:tcPr>
            <w:tcW w:w="1452" w:type="pct"/>
            <w:tcBorders>
              <w:top w:val="nil"/>
              <w:left w:val="nil"/>
              <w:bottom w:val="single" w:sz="4" w:space="0" w:color="auto"/>
              <w:right w:val="single" w:sz="4" w:space="0" w:color="auto"/>
            </w:tcBorders>
            <w:vAlign w:val="center"/>
          </w:tcPr>
          <w:p w14:paraId="3C03E62A" w14:textId="790562D4" w:rsidR="00AF5840" w:rsidRPr="00AF5840" w:rsidRDefault="00AF5840" w:rsidP="00AF5840">
            <w:pPr>
              <w:suppressAutoHyphens w:val="0"/>
              <w:spacing w:after="0"/>
              <w:jc w:val="center"/>
              <w:rPr>
                <w:rFonts w:ascii="Arial" w:hAnsi="Arial" w:cs="Arial"/>
                <w:b/>
                <w:bCs/>
                <w:sz w:val="20"/>
                <w:szCs w:val="20"/>
                <w:lang w:val="el-GR" w:eastAsia="el-GR"/>
              </w:rPr>
            </w:pPr>
          </w:p>
        </w:tc>
      </w:tr>
    </w:tbl>
    <w:p w14:paraId="6B86B691" w14:textId="77777777" w:rsidR="00AF5840" w:rsidRDefault="00AF5840" w:rsidP="00AF5840">
      <w:pPr>
        <w:suppressAutoHyphens w:val="0"/>
        <w:spacing w:after="200" w:line="276" w:lineRule="auto"/>
        <w:ind w:left="5760" w:firstLine="720"/>
        <w:jc w:val="left"/>
        <w:rPr>
          <w:rFonts w:ascii="Times New Roman" w:eastAsia="Calibri" w:hAnsi="Times New Roman" w:cs="Times New Roman"/>
          <w:b/>
          <w:szCs w:val="22"/>
          <w:lang w:val="el-GR"/>
        </w:rPr>
      </w:pPr>
    </w:p>
    <w:p w14:paraId="471E1D6B" w14:textId="77777777" w:rsidR="00AF5840" w:rsidRPr="00AF5840" w:rsidRDefault="00AF5840" w:rsidP="00AF5840">
      <w:pPr>
        <w:rPr>
          <w:rFonts w:ascii="Times New Roman" w:eastAsia="Calibri" w:hAnsi="Times New Roman" w:cs="Times New Roman"/>
          <w:szCs w:val="22"/>
          <w:lang w:val="el-GR"/>
        </w:rPr>
      </w:pPr>
    </w:p>
    <w:p w14:paraId="27BFA2BC" w14:textId="77777777" w:rsidR="00AF5840" w:rsidRPr="005D2BA3" w:rsidRDefault="00AF5840" w:rsidP="00AF5840">
      <w:pPr>
        <w:suppressAutoHyphens w:val="0"/>
        <w:spacing w:after="200" w:line="276" w:lineRule="auto"/>
        <w:ind w:left="5760" w:firstLine="720"/>
        <w:jc w:val="left"/>
        <w:rPr>
          <w:rFonts w:eastAsia="Calibri" w:cs="Times New Roman"/>
          <w:szCs w:val="22"/>
          <w:lang w:val="el-GR" w:eastAsia="en-US"/>
        </w:rPr>
      </w:pPr>
      <w:r w:rsidRPr="005D2BA3">
        <w:rPr>
          <w:rFonts w:eastAsia="Calibri" w:cs="Times New Roman"/>
          <w:szCs w:val="22"/>
          <w:lang w:val="el-GR" w:eastAsia="en-US"/>
        </w:rPr>
        <w:t>Ο προσφέρων</w:t>
      </w:r>
    </w:p>
    <w:p w14:paraId="7DD2D21F" w14:textId="77777777" w:rsidR="00AF5840" w:rsidRPr="005D2BA3" w:rsidRDefault="00AF5840" w:rsidP="00AF5840">
      <w:pPr>
        <w:suppressAutoHyphens w:val="0"/>
        <w:spacing w:after="200" w:line="276" w:lineRule="auto"/>
        <w:ind w:left="5760"/>
        <w:jc w:val="left"/>
        <w:rPr>
          <w:rFonts w:eastAsia="Calibri" w:cs="Times New Roman"/>
          <w:szCs w:val="22"/>
          <w:lang w:val="el-GR" w:eastAsia="en-US"/>
        </w:rPr>
      </w:pPr>
      <w:r w:rsidRPr="005D2BA3">
        <w:rPr>
          <w:rFonts w:eastAsia="Calibri" w:cs="Times New Roman"/>
          <w:szCs w:val="22"/>
          <w:lang w:val="el-GR" w:eastAsia="en-US"/>
        </w:rPr>
        <w:t xml:space="preserve">      Σφραγίδα / Υπογραφή</w:t>
      </w:r>
    </w:p>
    <w:p w14:paraId="7564FE16" w14:textId="77777777" w:rsidR="00AF5840" w:rsidRDefault="00AF5840" w:rsidP="00AF5840">
      <w:pPr>
        <w:suppressAutoHyphens w:val="0"/>
        <w:spacing w:after="200" w:line="276" w:lineRule="auto"/>
        <w:ind w:left="5760" w:firstLine="720"/>
        <w:jc w:val="left"/>
        <w:rPr>
          <w:rFonts w:ascii="Times New Roman" w:eastAsia="Calibri" w:hAnsi="Times New Roman" w:cs="Times New Roman"/>
          <w:b/>
          <w:szCs w:val="22"/>
          <w:lang w:val="el-GR"/>
        </w:rPr>
      </w:pPr>
    </w:p>
    <w:p w14:paraId="311E2F44" w14:textId="1BD3E893" w:rsidR="00AF5840" w:rsidRPr="005D2BA3" w:rsidRDefault="00AF5840" w:rsidP="00AF5840">
      <w:pPr>
        <w:suppressAutoHyphens w:val="0"/>
        <w:spacing w:after="200" w:line="276" w:lineRule="auto"/>
        <w:ind w:left="5760" w:firstLine="720"/>
        <w:jc w:val="left"/>
        <w:rPr>
          <w:rFonts w:eastAsia="Calibri" w:cs="Times New Roman"/>
          <w:szCs w:val="22"/>
          <w:lang w:val="el-GR" w:eastAsia="en-US"/>
        </w:rPr>
      </w:pPr>
      <w:r w:rsidRPr="00AF5840">
        <w:rPr>
          <w:rFonts w:ascii="Times New Roman" w:eastAsia="Calibri" w:hAnsi="Times New Roman" w:cs="Times New Roman"/>
          <w:szCs w:val="22"/>
          <w:lang w:val="el-GR"/>
        </w:rPr>
        <w:br w:type="page"/>
      </w:r>
    </w:p>
    <w:p w14:paraId="45E9265C" w14:textId="6E08178C" w:rsidR="00AF5840" w:rsidRPr="005D2BA3" w:rsidRDefault="00AF5840" w:rsidP="00AF5840">
      <w:pPr>
        <w:spacing w:after="0" w:line="360" w:lineRule="auto"/>
        <w:rPr>
          <w:rFonts w:ascii="Times New Roman" w:eastAsia="Calibri" w:hAnsi="Times New Roman" w:cs="Times New Roman"/>
          <w:b/>
          <w:szCs w:val="22"/>
          <w:lang w:val="el-GR"/>
        </w:rPr>
      </w:pPr>
    </w:p>
    <w:tbl>
      <w:tblPr>
        <w:tblW w:w="5199" w:type="pct"/>
        <w:tblLayout w:type="fixed"/>
        <w:tblCellMar>
          <w:left w:w="0" w:type="dxa"/>
          <w:right w:w="0" w:type="dxa"/>
        </w:tblCellMar>
        <w:tblLook w:val="00A0" w:firstRow="1" w:lastRow="0" w:firstColumn="1" w:lastColumn="0" w:noHBand="0" w:noVBand="0"/>
      </w:tblPr>
      <w:tblGrid>
        <w:gridCol w:w="3262"/>
        <w:gridCol w:w="271"/>
        <w:gridCol w:w="5104"/>
      </w:tblGrid>
      <w:tr w:rsidR="00AF5840" w:rsidRPr="005A1A48" w14:paraId="3C2A7341" w14:textId="77777777" w:rsidTr="00C55B2A">
        <w:tc>
          <w:tcPr>
            <w:tcW w:w="1888" w:type="pct"/>
          </w:tcPr>
          <w:p w14:paraId="1C71766F" w14:textId="77777777" w:rsidR="00AF5840" w:rsidRPr="005D2BA3" w:rsidRDefault="00AF5840" w:rsidP="00C55B2A">
            <w:pPr>
              <w:keepNext/>
              <w:keepLines/>
              <w:suppressAutoHyphens w:val="0"/>
              <w:autoSpaceDE w:val="0"/>
              <w:autoSpaceDN w:val="0"/>
              <w:adjustRightInd w:val="0"/>
              <w:spacing w:after="0"/>
              <w:ind w:left="40" w:right="96"/>
              <w:jc w:val="center"/>
              <w:rPr>
                <w:rFonts w:ascii="Tahoma" w:eastAsia="Calibri" w:hAnsi="Tahoma" w:cs="Tahoma"/>
                <w:color w:val="000000"/>
                <w:szCs w:val="22"/>
                <w:lang w:val="el-GR" w:eastAsia="en-US"/>
              </w:rPr>
            </w:pPr>
            <w:r w:rsidRPr="005D2BA3">
              <w:rPr>
                <w:rFonts w:eastAsia="Calibri" w:cs="Times New Roman"/>
                <w:szCs w:val="22"/>
                <w:lang w:val="el-GR" w:eastAsia="en-US"/>
              </w:rPr>
              <w:br w:type="page"/>
            </w:r>
            <w:r w:rsidRPr="005D2BA3">
              <w:rPr>
                <w:rFonts w:eastAsia="Calibri" w:cs="Times New Roman"/>
                <w:szCs w:val="22"/>
                <w:lang w:val="el-GR" w:eastAsia="en-US"/>
              </w:rPr>
              <w:br w:type="page"/>
            </w:r>
            <w:r w:rsidRPr="005D2BA3">
              <w:rPr>
                <w:rFonts w:ascii="Tahoma" w:eastAsia="Calibri" w:hAnsi="Tahoma" w:cs="Tahoma"/>
                <w:noProof/>
                <w:color w:val="000000"/>
                <w:szCs w:val="22"/>
                <w:lang w:val="el-GR" w:eastAsia="el-GR"/>
              </w:rPr>
              <w:drawing>
                <wp:inline distT="0" distB="0" distL="0" distR="0" wp14:anchorId="1CF59518" wp14:editId="14658506">
                  <wp:extent cx="466725" cy="476250"/>
                  <wp:effectExtent l="0" t="0" r="9525" b="0"/>
                  <wp:docPr id="88333308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inline>
              </w:drawing>
            </w:r>
            <w:r w:rsidRPr="005D2BA3">
              <w:rPr>
                <w:rFonts w:ascii="Tahoma" w:eastAsia="Calibri" w:hAnsi="Tahoma" w:cs="Tahoma"/>
                <w:color w:val="000000"/>
                <w:szCs w:val="22"/>
                <w:lang w:val="el-GR" w:eastAsia="en-US"/>
              </w:rPr>
              <w:t xml:space="preserve"> </w:t>
            </w:r>
          </w:p>
          <w:p w14:paraId="47D94017" w14:textId="77777777" w:rsidR="00AF5840" w:rsidRPr="005D2BA3" w:rsidRDefault="00AF5840" w:rsidP="00C55B2A">
            <w:pPr>
              <w:keepNext/>
              <w:keepLines/>
              <w:suppressAutoHyphens w:val="0"/>
              <w:autoSpaceDE w:val="0"/>
              <w:autoSpaceDN w:val="0"/>
              <w:adjustRightInd w:val="0"/>
              <w:spacing w:after="0"/>
              <w:ind w:left="40" w:right="96"/>
              <w:jc w:val="center"/>
              <w:rPr>
                <w:rFonts w:ascii="Times New Roman" w:eastAsia="Calibri" w:hAnsi="Times New Roman" w:cs="Times New Roman"/>
                <w:b/>
                <w:bCs/>
                <w:color w:val="000000"/>
                <w:sz w:val="24"/>
                <w:lang w:val="el-GR" w:eastAsia="en-US"/>
              </w:rPr>
            </w:pPr>
            <w:r w:rsidRPr="005D2BA3">
              <w:rPr>
                <w:rFonts w:ascii="Times New Roman" w:eastAsia="Calibri" w:hAnsi="Times New Roman" w:cs="Times New Roman"/>
                <w:b/>
                <w:bCs/>
                <w:color w:val="000000"/>
                <w:sz w:val="24"/>
                <w:lang w:val="el-GR" w:eastAsia="en-US"/>
              </w:rPr>
              <w:t>ΕΛΛΗΝΙΚΗ ΔΗΜΟΚΡΑΤΙΑ</w:t>
            </w:r>
            <w:r w:rsidRPr="005D2BA3">
              <w:rPr>
                <w:rFonts w:ascii="Times New Roman" w:eastAsia="Calibri" w:hAnsi="Times New Roman" w:cs="Times New Roman"/>
                <w:b/>
                <w:bCs/>
                <w:color w:val="000000"/>
                <w:sz w:val="24"/>
                <w:lang w:val="el-GR" w:eastAsia="en-US"/>
              </w:rPr>
              <w:br/>
              <w:t>ΝΟΜΟΣ ΗΡΑΚΛΕΙΟΥ</w:t>
            </w:r>
          </w:p>
          <w:p w14:paraId="747C7BEF" w14:textId="77777777" w:rsidR="00AF5840" w:rsidRPr="005D2BA3" w:rsidRDefault="00AF5840" w:rsidP="00C55B2A">
            <w:pPr>
              <w:keepNext/>
              <w:keepLines/>
              <w:suppressAutoHyphens w:val="0"/>
              <w:autoSpaceDE w:val="0"/>
              <w:autoSpaceDN w:val="0"/>
              <w:adjustRightInd w:val="0"/>
              <w:spacing w:after="0"/>
              <w:ind w:left="40" w:right="96"/>
              <w:jc w:val="center"/>
              <w:rPr>
                <w:rFonts w:ascii="Times New Roman" w:eastAsia="Calibri" w:hAnsi="Times New Roman" w:cs="Times New Roman"/>
                <w:b/>
                <w:bCs/>
                <w:color w:val="000000"/>
                <w:sz w:val="24"/>
                <w:lang w:val="el-GR" w:eastAsia="en-US"/>
              </w:rPr>
            </w:pPr>
            <w:r w:rsidRPr="005D2BA3">
              <w:rPr>
                <w:rFonts w:ascii="Times New Roman" w:eastAsia="Calibri" w:hAnsi="Times New Roman" w:cs="Times New Roman"/>
                <w:b/>
                <w:bCs/>
                <w:color w:val="000000"/>
                <w:sz w:val="24"/>
                <w:lang w:val="el-GR" w:eastAsia="en-US"/>
              </w:rPr>
              <w:t>ΔΗΜΟΣ ΧΕΡΣΟΝΗΣΟΥ</w:t>
            </w:r>
          </w:p>
          <w:p w14:paraId="66AB67E6" w14:textId="77777777" w:rsidR="00AF5840" w:rsidRPr="005D2BA3" w:rsidRDefault="00AF5840" w:rsidP="00C55B2A">
            <w:pPr>
              <w:suppressAutoHyphens w:val="0"/>
              <w:autoSpaceDE w:val="0"/>
              <w:autoSpaceDN w:val="0"/>
              <w:adjustRightInd w:val="0"/>
              <w:spacing w:after="0"/>
              <w:jc w:val="center"/>
              <w:rPr>
                <w:rFonts w:eastAsia="Calibri" w:cs="Times New Roman"/>
                <w:b/>
                <w:sz w:val="24"/>
                <w:lang w:val="el-GR" w:eastAsia="en-US"/>
              </w:rPr>
            </w:pPr>
            <w:r w:rsidRPr="005D2BA3">
              <w:rPr>
                <w:rFonts w:eastAsia="Calibri" w:cs="Times New Roman"/>
                <w:b/>
                <w:sz w:val="24"/>
                <w:lang w:val="el-GR" w:eastAsia="en-US"/>
              </w:rPr>
              <w:t>Τμήμα Διαχείρισης &amp; Συντήρησης Οχημάτων</w:t>
            </w:r>
          </w:p>
          <w:p w14:paraId="58BDC7EE" w14:textId="77777777" w:rsidR="00AF5840" w:rsidRPr="005D2BA3" w:rsidRDefault="00AF5840" w:rsidP="00C55B2A">
            <w:pPr>
              <w:keepNext/>
              <w:keepLines/>
              <w:suppressAutoHyphens w:val="0"/>
              <w:autoSpaceDE w:val="0"/>
              <w:autoSpaceDN w:val="0"/>
              <w:adjustRightInd w:val="0"/>
              <w:spacing w:after="0"/>
              <w:ind w:left="40" w:right="96"/>
              <w:jc w:val="center"/>
              <w:rPr>
                <w:rFonts w:ascii="Times New Roman" w:eastAsia="Calibri" w:hAnsi="Times New Roman" w:cs="Times New Roman"/>
                <w:b/>
                <w:bCs/>
                <w:color w:val="000000"/>
                <w:sz w:val="24"/>
                <w:lang w:val="el-GR" w:eastAsia="en-US"/>
              </w:rPr>
            </w:pPr>
            <w:r w:rsidRPr="005D2BA3">
              <w:rPr>
                <w:rFonts w:ascii="Times New Roman" w:eastAsia="Calibri" w:hAnsi="Times New Roman" w:cs="Times New Roman"/>
                <w:b/>
                <w:bCs/>
                <w:color w:val="000000"/>
                <w:sz w:val="24"/>
                <w:lang w:val="el-GR" w:eastAsia="en-US"/>
              </w:rPr>
              <w:t>Δ/ΝΣΗ ΠΕΡΙΒΑΛΛΟΝΤΟΣ &amp; ΑΓΡΟΤΙΚΗΣ ΠΑΡΑΓΩΓΗΣ</w:t>
            </w:r>
          </w:p>
        </w:tc>
        <w:tc>
          <w:tcPr>
            <w:tcW w:w="157" w:type="pct"/>
          </w:tcPr>
          <w:p w14:paraId="03ABEC73" w14:textId="77777777" w:rsidR="00AF5840" w:rsidRPr="005D2BA3" w:rsidRDefault="00AF5840" w:rsidP="00C55B2A">
            <w:pPr>
              <w:keepNext/>
              <w:keepLines/>
              <w:suppressAutoHyphens w:val="0"/>
              <w:autoSpaceDE w:val="0"/>
              <w:autoSpaceDN w:val="0"/>
              <w:adjustRightInd w:val="0"/>
              <w:spacing w:after="0"/>
              <w:ind w:left="40" w:right="62"/>
              <w:jc w:val="left"/>
              <w:rPr>
                <w:rFonts w:ascii="Times New Roman" w:eastAsia="Calibri" w:hAnsi="Times New Roman" w:cs="Times New Roman"/>
                <w:b/>
                <w:bCs/>
                <w:color w:val="000000"/>
                <w:sz w:val="24"/>
                <w:lang w:val="el-GR" w:eastAsia="en-US"/>
              </w:rPr>
            </w:pPr>
          </w:p>
        </w:tc>
        <w:tc>
          <w:tcPr>
            <w:tcW w:w="2955" w:type="pct"/>
          </w:tcPr>
          <w:p w14:paraId="759ABC55" w14:textId="77777777" w:rsidR="00AF5840" w:rsidRPr="005D2BA3" w:rsidRDefault="00AF5840" w:rsidP="00C55B2A">
            <w:pPr>
              <w:keepNext/>
              <w:keepLines/>
              <w:suppressAutoHyphens w:val="0"/>
              <w:autoSpaceDE w:val="0"/>
              <w:autoSpaceDN w:val="0"/>
              <w:adjustRightInd w:val="0"/>
              <w:spacing w:after="0"/>
              <w:ind w:left="40"/>
              <w:jc w:val="left"/>
              <w:rPr>
                <w:rFonts w:ascii="Times New Roman" w:eastAsia="Calibri" w:hAnsi="Times New Roman" w:cs="Times New Roman"/>
                <w:b/>
                <w:bCs/>
                <w:color w:val="000000"/>
                <w:sz w:val="24"/>
                <w:lang w:val="el-GR" w:eastAsia="en-US"/>
              </w:rPr>
            </w:pPr>
          </w:p>
          <w:p w14:paraId="4C3810CC" w14:textId="77777777" w:rsidR="00AF5840" w:rsidRPr="005D2BA3" w:rsidRDefault="00AF5840" w:rsidP="00C55B2A">
            <w:pPr>
              <w:keepNext/>
              <w:keepLines/>
              <w:suppressAutoHyphens w:val="0"/>
              <w:autoSpaceDE w:val="0"/>
              <w:autoSpaceDN w:val="0"/>
              <w:adjustRightInd w:val="0"/>
              <w:spacing w:after="0"/>
              <w:ind w:left="40"/>
              <w:jc w:val="left"/>
              <w:rPr>
                <w:rFonts w:ascii="Times New Roman" w:eastAsia="Calibri" w:hAnsi="Times New Roman" w:cs="Times New Roman"/>
                <w:b/>
                <w:bCs/>
                <w:color w:val="000000"/>
                <w:sz w:val="24"/>
                <w:lang w:val="el-GR" w:eastAsia="en-US"/>
              </w:rPr>
            </w:pPr>
          </w:p>
          <w:p w14:paraId="1DE94F22" w14:textId="77777777" w:rsidR="00AF5840" w:rsidRPr="005D2BA3" w:rsidRDefault="00AF5840" w:rsidP="00C55B2A">
            <w:pPr>
              <w:keepNext/>
              <w:keepLines/>
              <w:suppressAutoHyphens w:val="0"/>
              <w:autoSpaceDE w:val="0"/>
              <w:autoSpaceDN w:val="0"/>
              <w:adjustRightInd w:val="0"/>
              <w:spacing w:after="0"/>
              <w:ind w:left="40"/>
              <w:jc w:val="left"/>
              <w:rPr>
                <w:rFonts w:ascii="Times New Roman" w:eastAsia="Calibri" w:hAnsi="Times New Roman" w:cs="Times New Roman"/>
                <w:b/>
                <w:bCs/>
                <w:color w:val="000000"/>
                <w:sz w:val="24"/>
                <w:lang w:val="el-GR" w:eastAsia="en-US"/>
              </w:rPr>
            </w:pPr>
          </w:p>
          <w:p w14:paraId="1A8D89D8" w14:textId="77777777" w:rsidR="00AF5840" w:rsidRPr="005D2BA3" w:rsidRDefault="00AF5840" w:rsidP="00C55B2A">
            <w:pPr>
              <w:keepNext/>
              <w:keepLines/>
              <w:suppressAutoHyphens w:val="0"/>
              <w:autoSpaceDE w:val="0"/>
              <w:autoSpaceDN w:val="0"/>
              <w:adjustRightInd w:val="0"/>
              <w:spacing w:after="0"/>
              <w:ind w:left="40"/>
              <w:jc w:val="left"/>
              <w:rPr>
                <w:rFonts w:ascii="Times New Roman" w:eastAsia="Calibri" w:hAnsi="Times New Roman" w:cs="Times New Roman"/>
                <w:b/>
                <w:bCs/>
                <w:sz w:val="24"/>
                <w:lang w:val="el-GR" w:eastAsia="en-US"/>
              </w:rPr>
            </w:pPr>
            <w:r w:rsidRPr="005D2BA3">
              <w:rPr>
                <w:rFonts w:ascii="Times New Roman" w:eastAsia="Calibri" w:hAnsi="Times New Roman" w:cs="Times New Roman"/>
                <w:b/>
                <w:bCs/>
                <w:sz w:val="24"/>
                <w:lang w:val="el-GR" w:eastAsia="en-US"/>
              </w:rPr>
              <w:t>Δήμος Χερσονήσου</w:t>
            </w:r>
          </w:p>
          <w:p w14:paraId="42EDE9AD" w14:textId="77777777" w:rsidR="00AF5840" w:rsidRPr="005D2BA3" w:rsidRDefault="00AF5840" w:rsidP="00C55B2A">
            <w:pPr>
              <w:keepNext/>
              <w:keepLines/>
              <w:suppressAutoHyphens w:val="0"/>
              <w:autoSpaceDE w:val="0"/>
              <w:autoSpaceDN w:val="0"/>
              <w:adjustRightInd w:val="0"/>
              <w:spacing w:after="0"/>
              <w:ind w:left="40"/>
              <w:jc w:val="left"/>
              <w:rPr>
                <w:rFonts w:ascii="Times New Roman" w:eastAsia="Calibri" w:hAnsi="Times New Roman" w:cs="Times New Roman"/>
                <w:b/>
                <w:bCs/>
                <w:i/>
                <w:iCs/>
                <w:color w:val="0000FF"/>
                <w:sz w:val="24"/>
                <w:lang w:val="el-GR" w:eastAsia="en-US"/>
              </w:rPr>
            </w:pPr>
            <w:r w:rsidRPr="005D2BA3">
              <w:rPr>
                <w:rFonts w:ascii="Times New Roman" w:eastAsia="Calibri" w:hAnsi="Times New Roman" w:cs="Times New Roman"/>
                <w:sz w:val="24"/>
                <w:lang w:val="el-GR" w:eastAsia="en-US"/>
              </w:rPr>
              <w:t xml:space="preserve">ΤΙΤΛΟΣ: </w:t>
            </w:r>
            <w:r w:rsidRPr="005D2BA3">
              <w:rPr>
                <w:rFonts w:ascii="Times New Roman" w:eastAsia="Calibri" w:hAnsi="Times New Roman" w:cs="Times New Roman"/>
                <w:b/>
                <w:bCs/>
                <w:i/>
                <w:iCs/>
                <w:sz w:val="24"/>
                <w:lang w:val="el-GR" w:eastAsia="en-US"/>
              </w:rPr>
              <w:t xml:space="preserve">Συντήρηση οχημάτων, μηχανημάτων, </w:t>
            </w:r>
            <w:proofErr w:type="spellStart"/>
            <w:r w:rsidRPr="005D2BA3">
              <w:rPr>
                <w:rFonts w:ascii="Times New Roman" w:eastAsia="Calibri" w:hAnsi="Times New Roman" w:cs="Times New Roman"/>
                <w:b/>
                <w:bCs/>
                <w:i/>
                <w:iCs/>
                <w:sz w:val="24"/>
                <w:lang w:val="el-GR" w:eastAsia="en-US"/>
              </w:rPr>
              <w:t>δικύκλων</w:t>
            </w:r>
            <w:proofErr w:type="spellEnd"/>
            <w:r w:rsidRPr="005D2BA3">
              <w:rPr>
                <w:rFonts w:ascii="Times New Roman" w:eastAsia="Calibri" w:hAnsi="Times New Roman" w:cs="Times New Roman"/>
                <w:b/>
                <w:bCs/>
                <w:i/>
                <w:iCs/>
                <w:sz w:val="24"/>
                <w:lang w:val="el-GR" w:eastAsia="en-US"/>
              </w:rPr>
              <w:t xml:space="preserve"> 2025-2027</w:t>
            </w:r>
          </w:p>
        </w:tc>
      </w:tr>
    </w:tbl>
    <w:p w14:paraId="4394638C" w14:textId="77777777" w:rsidR="00AF5840" w:rsidRPr="005D2BA3" w:rsidRDefault="00AF5840" w:rsidP="00AF5840">
      <w:pPr>
        <w:suppressAutoHyphens w:val="0"/>
        <w:autoSpaceDE w:val="0"/>
        <w:autoSpaceDN w:val="0"/>
        <w:adjustRightInd w:val="0"/>
        <w:spacing w:after="0"/>
        <w:jc w:val="left"/>
        <w:rPr>
          <w:rFonts w:ascii="Times New Roman" w:eastAsia="Calibri" w:hAnsi="Times New Roman" w:cs="Times New Roman"/>
          <w:b/>
          <w:bCs/>
          <w:color w:val="000000"/>
          <w:sz w:val="24"/>
          <w:lang w:val="el-GR" w:eastAsia="en-US"/>
        </w:rPr>
      </w:pPr>
    </w:p>
    <w:p w14:paraId="2EBBD105" w14:textId="77777777" w:rsidR="00AF5840" w:rsidRPr="005D2BA3" w:rsidRDefault="00AF5840" w:rsidP="00AF5840">
      <w:pPr>
        <w:suppressAutoHyphens w:val="0"/>
        <w:autoSpaceDE w:val="0"/>
        <w:autoSpaceDN w:val="0"/>
        <w:adjustRightInd w:val="0"/>
        <w:spacing w:after="0"/>
        <w:jc w:val="center"/>
        <w:rPr>
          <w:rFonts w:ascii="Times New Roman" w:eastAsia="Calibri" w:hAnsi="Times New Roman" w:cs="Times New Roman"/>
          <w:b/>
          <w:bCs/>
          <w:color w:val="000000"/>
          <w:sz w:val="24"/>
          <w:lang w:val="el-GR" w:eastAsia="en-US"/>
        </w:rPr>
      </w:pPr>
      <w:r w:rsidRPr="005D2BA3">
        <w:rPr>
          <w:rFonts w:ascii="Times New Roman" w:eastAsia="Calibri" w:hAnsi="Times New Roman" w:cs="Times New Roman"/>
          <w:b/>
          <w:bCs/>
          <w:color w:val="000000"/>
          <w:sz w:val="24"/>
          <w:lang w:val="el-GR" w:eastAsia="en-US"/>
        </w:rPr>
        <w:t>ΕΝΤΥΠΟ ΟΙΚΟΝΟΜΙΚΗΣ ΠΡΟΣΦΟΡΑΣ</w:t>
      </w:r>
    </w:p>
    <w:p w14:paraId="764E7A84" w14:textId="77777777" w:rsidR="00AF5840" w:rsidRPr="005D2BA3" w:rsidRDefault="00AF5840" w:rsidP="00AF5840">
      <w:pPr>
        <w:suppressAutoHyphens w:val="0"/>
        <w:autoSpaceDE w:val="0"/>
        <w:autoSpaceDN w:val="0"/>
        <w:adjustRightInd w:val="0"/>
        <w:spacing w:after="0"/>
        <w:jc w:val="center"/>
        <w:rPr>
          <w:rFonts w:ascii="Times New Roman" w:eastAsia="Calibri" w:hAnsi="Times New Roman" w:cs="Times New Roman"/>
          <w:b/>
          <w:bCs/>
          <w:color w:val="000000"/>
          <w:sz w:val="24"/>
          <w:lang w:val="el-GR" w:eastAsia="en-US"/>
        </w:rPr>
      </w:pPr>
      <w:r w:rsidRPr="005D2BA3">
        <w:rPr>
          <w:rFonts w:ascii="Times New Roman" w:eastAsia="Calibri" w:hAnsi="Times New Roman" w:cs="Times New Roman"/>
          <w:b/>
          <w:bCs/>
          <w:color w:val="000000"/>
          <w:sz w:val="24"/>
          <w:lang w:val="el-GR" w:eastAsia="en-US"/>
        </w:rPr>
        <w:t>ΟΜΑΔΑΣ 16 ΓΙΑ ΤΗΝ ΜΕΛΕΤΗ ΔΠΕ 08 /2025</w:t>
      </w:r>
    </w:p>
    <w:p w14:paraId="3BBF01A8" w14:textId="77777777" w:rsidR="00AF5840" w:rsidRPr="005D2BA3" w:rsidRDefault="00AF5840" w:rsidP="00AF5840">
      <w:pPr>
        <w:suppressAutoHyphens w:val="0"/>
        <w:autoSpaceDE w:val="0"/>
        <w:autoSpaceDN w:val="0"/>
        <w:adjustRightInd w:val="0"/>
        <w:spacing w:after="0"/>
        <w:jc w:val="left"/>
        <w:rPr>
          <w:rFonts w:ascii="Times New Roman" w:eastAsia="Calibri" w:hAnsi="Times New Roman" w:cs="Times New Roman"/>
          <w:b/>
          <w:bCs/>
          <w:color w:val="000000"/>
          <w:sz w:val="24"/>
          <w:lang w:val="el-GR" w:eastAsia="en-US"/>
        </w:rPr>
      </w:pPr>
    </w:p>
    <w:tbl>
      <w:tblPr>
        <w:tblW w:w="8075" w:type="dxa"/>
        <w:jc w:val="center"/>
        <w:tblLook w:val="04A0" w:firstRow="1" w:lastRow="0" w:firstColumn="1" w:lastColumn="0" w:noHBand="0" w:noVBand="1"/>
      </w:tblPr>
      <w:tblGrid>
        <w:gridCol w:w="521"/>
        <w:gridCol w:w="2260"/>
        <w:gridCol w:w="1720"/>
        <w:gridCol w:w="3574"/>
      </w:tblGrid>
      <w:tr w:rsidR="00AF5840" w:rsidRPr="005D2BA3" w14:paraId="790D15A0" w14:textId="77777777" w:rsidTr="00C55B2A">
        <w:trPr>
          <w:trHeight w:val="795"/>
          <w:jc w:val="center"/>
        </w:trPr>
        <w:tc>
          <w:tcPr>
            <w:tcW w:w="521" w:type="dxa"/>
            <w:tcBorders>
              <w:top w:val="single" w:sz="4" w:space="0" w:color="auto"/>
              <w:left w:val="single" w:sz="4" w:space="0" w:color="auto"/>
              <w:bottom w:val="single" w:sz="4" w:space="0" w:color="auto"/>
              <w:right w:val="single" w:sz="4" w:space="0" w:color="auto"/>
            </w:tcBorders>
            <w:noWrap/>
            <w:vAlign w:val="center"/>
            <w:hideMark/>
          </w:tcPr>
          <w:p w14:paraId="29AF4C7F"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Α/α</w:t>
            </w:r>
          </w:p>
        </w:tc>
        <w:tc>
          <w:tcPr>
            <w:tcW w:w="2260" w:type="dxa"/>
            <w:tcBorders>
              <w:top w:val="single" w:sz="4" w:space="0" w:color="auto"/>
              <w:left w:val="nil"/>
              <w:bottom w:val="single" w:sz="4" w:space="0" w:color="auto"/>
              <w:right w:val="single" w:sz="4" w:space="0" w:color="auto"/>
            </w:tcBorders>
            <w:vAlign w:val="center"/>
            <w:hideMark/>
          </w:tcPr>
          <w:p w14:paraId="45165C09" w14:textId="77777777" w:rsidR="00AF5840" w:rsidRPr="005D2BA3" w:rsidRDefault="00AF5840" w:rsidP="00C55B2A">
            <w:pPr>
              <w:suppressAutoHyphens w:val="0"/>
              <w:spacing w:after="0"/>
              <w:jc w:val="center"/>
              <w:rPr>
                <w:rFonts w:ascii="Arial" w:hAnsi="Arial" w:cs="Arial"/>
                <w:b/>
                <w:bCs/>
                <w:sz w:val="18"/>
                <w:szCs w:val="18"/>
                <w:lang w:val="el-GR" w:eastAsia="el-GR"/>
              </w:rPr>
            </w:pPr>
            <w:r w:rsidRPr="005D2BA3">
              <w:rPr>
                <w:rFonts w:ascii="Arial" w:hAnsi="Arial" w:cs="Arial"/>
                <w:b/>
                <w:bCs/>
                <w:sz w:val="18"/>
                <w:szCs w:val="18"/>
                <w:lang w:val="el-GR" w:eastAsia="el-GR"/>
              </w:rPr>
              <w:t>Τύπος Ελαστικών</w:t>
            </w:r>
          </w:p>
        </w:tc>
        <w:tc>
          <w:tcPr>
            <w:tcW w:w="1720" w:type="dxa"/>
            <w:tcBorders>
              <w:top w:val="single" w:sz="4" w:space="0" w:color="auto"/>
              <w:left w:val="nil"/>
              <w:bottom w:val="single" w:sz="4" w:space="0" w:color="auto"/>
              <w:right w:val="single" w:sz="4" w:space="0" w:color="auto"/>
            </w:tcBorders>
            <w:vAlign w:val="center"/>
            <w:hideMark/>
          </w:tcPr>
          <w:p w14:paraId="05D58C15" w14:textId="77777777" w:rsidR="00AF5840" w:rsidRPr="005D2BA3" w:rsidRDefault="00AF5840" w:rsidP="00C55B2A">
            <w:pPr>
              <w:suppressAutoHyphens w:val="0"/>
              <w:spacing w:after="0"/>
              <w:jc w:val="center"/>
              <w:rPr>
                <w:rFonts w:ascii="Arial" w:hAnsi="Arial" w:cs="Arial"/>
                <w:b/>
                <w:bCs/>
                <w:sz w:val="20"/>
                <w:szCs w:val="20"/>
                <w:lang w:val="el-GR" w:eastAsia="el-GR"/>
              </w:rPr>
            </w:pPr>
            <w:r w:rsidRPr="005D2BA3">
              <w:rPr>
                <w:rFonts w:ascii="Arial" w:hAnsi="Arial" w:cs="Arial"/>
                <w:b/>
                <w:bCs/>
                <w:sz w:val="20"/>
                <w:szCs w:val="20"/>
                <w:lang w:val="el-GR" w:eastAsia="el-GR"/>
              </w:rPr>
              <w:t>ΤΙΜΗ ΠΡΟΣΦ. ΤΕΜ. (€)</w:t>
            </w:r>
          </w:p>
        </w:tc>
        <w:tc>
          <w:tcPr>
            <w:tcW w:w="3574" w:type="dxa"/>
            <w:tcBorders>
              <w:top w:val="single" w:sz="4" w:space="0" w:color="auto"/>
              <w:left w:val="nil"/>
              <w:bottom w:val="single" w:sz="4" w:space="0" w:color="auto"/>
              <w:right w:val="single" w:sz="4" w:space="0" w:color="auto"/>
            </w:tcBorders>
            <w:vAlign w:val="center"/>
            <w:hideMark/>
          </w:tcPr>
          <w:p w14:paraId="6C6BA7B1" w14:textId="77777777" w:rsidR="00AF5840" w:rsidRPr="005D2BA3" w:rsidRDefault="00AF5840" w:rsidP="00C55B2A">
            <w:pPr>
              <w:suppressAutoHyphens w:val="0"/>
              <w:spacing w:after="0"/>
              <w:jc w:val="center"/>
              <w:rPr>
                <w:rFonts w:ascii="Arial" w:hAnsi="Arial" w:cs="Arial"/>
                <w:b/>
                <w:bCs/>
                <w:sz w:val="20"/>
                <w:szCs w:val="20"/>
                <w:lang w:val="el-GR" w:eastAsia="el-GR"/>
              </w:rPr>
            </w:pPr>
            <w:r w:rsidRPr="005D2BA3">
              <w:rPr>
                <w:rFonts w:ascii="Arial" w:hAnsi="Arial" w:cs="Arial"/>
                <w:b/>
                <w:bCs/>
                <w:sz w:val="20"/>
                <w:szCs w:val="20"/>
                <w:lang w:val="el-GR" w:eastAsia="el-GR"/>
              </w:rPr>
              <w:t xml:space="preserve">ΤΙΜΗ ΠΡΟΣΦΟΡΑΣ ΧΩΡΙΣ ΦΠΑ (€) </w:t>
            </w:r>
          </w:p>
        </w:tc>
      </w:tr>
      <w:tr w:rsidR="00AF5840" w:rsidRPr="005D2BA3" w14:paraId="5AEF73E1"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0603A3B9"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w:t>
            </w:r>
          </w:p>
        </w:tc>
        <w:tc>
          <w:tcPr>
            <w:tcW w:w="2260" w:type="dxa"/>
            <w:tcBorders>
              <w:top w:val="nil"/>
              <w:left w:val="nil"/>
              <w:bottom w:val="single" w:sz="4" w:space="0" w:color="auto"/>
              <w:right w:val="single" w:sz="4" w:space="0" w:color="auto"/>
            </w:tcBorders>
            <w:noWrap/>
            <w:vAlign w:val="center"/>
            <w:hideMark/>
          </w:tcPr>
          <w:p w14:paraId="54ACA8C7"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14,5-20</w:t>
            </w:r>
          </w:p>
        </w:tc>
        <w:tc>
          <w:tcPr>
            <w:tcW w:w="1720" w:type="dxa"/>
            <w:tcBorders>
              <w:top w:val="nil"/>
              <w:left w:val="nil"/>
              <w:bottom w:val="single" w:sz="4" w:space="0" w:color="auto"/>
              <w:right w:val="single" w:sz="4" w:space="0" w:color="auto"/>
            </w:tcBorders>
            <w:noWrap/>
            <w:vAlign w:val="center"/>
            <w:hideMark/>
          </w:tcPr>
          <w:p w14:paraId="7ED3B973"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435,00</w:t>
            </w:r>
          </w:p>
        </w:tc>
        <w:tc>
          <w:tcPr>
            <w:tcW w:w="3574" w:type="dxa"/>
            <w:tcBorders>
              <w:top w:val="nil"/>
              <w:left w:val="nil"/>
              <w:bottom w:val="single" w:sz="4" w:space="0" w:color="auto"/>
              <w:right w:val="single" w:sz="4" w:space="0" w:color="auto"/>
            </w:tcBorders>
            <w:noWrap/>
            <w:vAlign w:val="center"/>
            <w:hideMark/>
          </w:tcPr>
          <w:p w14:paraId="1B7E64D8"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32A3AAA5" w14:textId="77777777" w:rsidTr="00C55B2A">
        <w:trPr>
          <w:trHeight w:val="450"/>
          <w:jc w:val="center"/>
        </w:trPr>
        <w:tc>
          <w:tcPr>
            <w:tcW w:w="521" w:type="dxa"/>
            <w:tcBorders>
              <w:top w:val="nil"/>
              <w:left w:val="single" w:sz="4" w:space="0" w:color="auto"/>
              <w:bottom w:val="single" w:sz="4" w:space="0" w:color="auto"/>
              <w:right w:val="single" w:sz="4" w:space="0" w:color="auto"/>
            </w:tcBorders>
            <w:noWrap/>
            <w:vAlign w:val="center"/>
            <w:hideMark/>
          </w:tcPr>
          <w:p w14:paraId="2F3D6E88"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w:t>
            </w:r>
          </w:p>
        </w:tc>
        <w:tc>
          <w:tcPr>
            <w:tcW w:w="2260" w:type="dxa"/>
            <w:tcBorders>
              <w:top w:val="nil"/>
              <w:left w:val="nil"/>
              <w:bottom w:val="single" w:sz="4" w:space="0" w:color="auto"/>
              <w:right w:val="single" w:sz="4" w:space="0" w:color="auto"/>
            </w:tcBorders>
            <w:noWrap/>
            <w:vAlign w:val="center"/>
            <w:hideMark/>
          </w:tcPr>
          <w:p w14:paraId="62C6318B"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 xml:space="preserve">1400-24/16 </w:t>
            </w:r>
          </w:p>
        </w:tc>
        <w:tc>
          <w:tcPr>
            <w:tcW w:w="1720" w:type="dxa"/>
            <w:tcBorders>
              <w:top w:val="nil"/>
              <w:left w:val="nil"/>
              <w:bottom w:val="single" w:sz="4" w:space="0" w:color="auto"/>
              <w:right w:val="single" w:sz="4" w:space="0" w:color="auto"/>
            </w:tcBorders>
            <w:noWrap/>
            <w:vAlign w:val="center"/>
            <w:hideMark/>
          </w:tcPr>
          <w:p w14:paraId="68678F0A"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450,00</w:t>
            </w:r>
          </w:p>
        </w:tc>
        <w:tc>
          <w:tcPr>
            <w:tcW w:w="3574" w:type="dxa"/>
            <w:tcBorders>
              <w:top w:val="nil"/>
              <w:left w:val="nil"/>
              <w:bottom w:val="single" w:sz="4" w:space="0" w:color="auto"/>
              <w:right w:val="single" w:sz="4" w:space="0" w:color="auto"/>
            </w:tcBorders>
            <w:noWrap/>
            <w:vAlign w:val="center"/>
            <w:hideMark/>
          </w:tcPr>
          <w:p w14:paraId="67E761E6"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679A5C1B" w14:textId="77777777" w:rsidTr="00C55B2A">
        <w:trPr>
          <w:trHeight w:val="450"/>
          <w:jc w:val="center"/>
        </w:trPr>
        <w:tc>
          <w:tcPr>
            <w:tcW w:w="521" w:type="dxa"/>
            <w:tcBorders>
              <w:top w:val="nil"/>
              <w:left w:val="single" w:sz="4" w:space="0" w:color="auto"/>
              <w:bottom w:val="single" w:sz="4" w:space="0" w:color="auto"/>
              <w:right w:val="single" w:sz="4" w:space="0" w:color="auto"/>
            </w:tcBorders>
            <w:noWrap/>
            <w:vAlign w:val="center"/>
            <w:hideMark/>
          </w:tcPr>
          <w:p w14:paraId="4BD6399B"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3</w:t>
            </w:r>
          </w:p>
        </w:tc>
        <w:tc>
          <w:tcPr>
            <w:tcW w:w="2260" w:type="dxa"/>
            <w:tcBorders>
              <w:top w:val="nil"/>
              <w:left w:val="nil"/>
              <w:bottom w:val="single" w:sz="4" w:space="0" w:color="auto"/>
              <w:right w:val="single" w:sz="4" w:space="0" w:color="auto"/>
            </w:tcBorders>
            <w:noWrap/>
            <w:vAlign w:val="center"/>
            <w:hideMark/>
          </w:tcPr>
          <w:p w14:paraId="746CDBF4"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16,9-24 (με τάπες)</w:t>
            </w:r>
          </w:p>
        </w:tc>
        <w:tc>
          <w:tcPr>
            <w:tcW w:w="1720" w:type="dxa"/>
            <w:tcBorders>
              <w:top w:val="nil"/>
              <w:left w:val="nil"/>
              <w:bottom w:val="single" w:sz="4" w:space="0" w:color="auto"/>
              <w:right w:val="single" w:sz="4" w:space="0" w:color="auto"/>
            </w:tcBorders>
            <w:noWrap/>
            <w:vAlign w:val="center"/>
            <w:hideMark/>
          </w:tcPr>
          <w:p w14:paraId="0F3F0805"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770,00</w:t>
            </w:r>
          </w:p>
        </w:tc>
        <w:tc>
          <w:tcPr>
            <w:tcW w:w="3574" w:type="dxa"/>
            <w:tcBorders>
              <w:top w:val="nil"/>
              <w:left w:val="nil"/>
              <w:bottom w:val="single" w:sz="4" w:space="0" w:color="auto"/>
              <w:right w:val="single" w:sz="4" w:space="0" w:color="auto"/>
            </w:tcBorders>
            <w:noWrap/>
            <w:vAlign w:val="center"/>
            <w:hideMark/>
          </w:tcPr>
          <w:p w14:paraId="00235C58"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4FC98BAA"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27CC643C"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4</w:t>
            </w:r>
          </w:p>
        </w:tc>
        <w:tc>
          <w:tcPr>
            <w:tcW w:w="2260" w:type="dxa"/>
            <w:tcBorders>
              <w:top w:val="nil"/>
              <w:left w:val="nil"/>
              <w:bottom w:val="single" w:sz="4" w:space="0" w:color="auto"/>
              <w:right w:val="single" w:sz="4" w:space="0" w:color="auto"/>
            </w:tcBorders>
            <w:noWrap/>
            <w:vAlign w:val="center"/>
            <w:hideMark/>
          </w:tcPr>
          <w:p w14:paraId="672E0D4A"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16,9/14-28</w:t>
            </w:r>
          </w:p>
        </w:tc>
        <w:tc>
          <w:tcPr>
            <w:tcW w:w="1720" w:type="dxa"/>
            <w:tcBorders>
              <w:top w:val="nil"/>
              <w:left w:val="nil"/>
              <w:bottom w:val="single" w:sz="4" w:space="0" w:color="auto"/>
              <w:right w:val="single" w:sz="4" w:space="0" w:color="auto"/>
            </w:tcBorders>
            <w:noWrap/>
            <w:vAlign w:val="center"/>
            <w:hideMark/>
          </w:tcPr>
          <w:p w14:paraId="6CC0B243"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550,00</w:t>
            </w:r>
          </w:p>
        </w:tc>
        <w:tc>
          <w:tcPr>
            <w:tcW w:w="3574" w:type="dxa"/>
            <w:tcBorders>
              <w:top w:val="nil"/>
              <w:left w:val="nil"/>
              <w:bottom w:val="single" w:sz="4" w:space="0" w:color="auto"/>
              <w:right w:val="single" w:sz="4" w:space="0" w:color="auto"/>
            </w:tcBorders>
            <w:noWrap/>
            <w:vAlign w:val="center"/>
            <w:hideMark/>
          </w:tcPr>
          <w:p w14:paraId="3783A123"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280BAA1D" w14:textId="77777777" w:rsidTr="00C55B2A">
        <w:trPr>
          <w:trHeight w:val="450"/>
          <w:jc w:val="center"/>
        </w:trPr>
        <w:tc>
          <w:tcPr>
            <w:tcW w:w="521" w:type="dxa"/>
            <w:tcBorders>
              <w:top w:val="nil"/>
              <w:left w:val="single" w:sz="4" w:space="0" w:color="auto"/>
              <w:bottom w:val="single" w:sz="4" w:space="0" w:color="auto"/>
              <w:right w:val="single" w:sz="4" w:space="0" w:color="auto"/>
            </w:tcBorders>
            <w:noWrap/>
            <w:vAlign w:val="center"/>
            <w:hideMark/>
          </w:tcPr>
          <w:p w14:paraId="01FFCB55"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5</w:t>
            </w:r>
          </w:p>
        </w:tc>
        <w:tc>
          <w:tcPr>
            <w:tcW w:w="2260" w:type="dxa"/>
            <w:tcBorders>
              <w:top w:val="nil"/>
              <w:left w:val="nil"/>
              <w:bottom w:val="single" w:sz="4" w:space="0" w:color="auto"/>
              <w:right w:val="single" w:sz="4" w:space="0" w:color="auto"/>
            </w:tcBorders>
            <w:noWrap/>
            <w:vAlign w:val="center"/>
            <w:hideMark/>
          </w:tcPr>
          <w:p w14:paraId="4D2835CC"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12,5/80-18</w:t>
            </w:r>
          </w:p>
        </w:tc>
        <w:tc>
          <w:tcPr>
            <w:tcW w:w="1720" w:type="dxa"/>
            <w:tcBorders>
              <w:top w:val="nil"/>
              <w:left w:val="nil"/>
              <w:bottom w:val="single" w:sz="4" w:space="0" w:color="auto"/>
              <w:right w:val="single" w:sz="4" w:space="0" w:color="auto"/>
            </w:tcBorders>
            <w:noWrap/>
            <w:vAlign w:val="center"/>
            <w:hideMark/>
          </w:tcPr>
          <w:p w14:paraId="1AA4BC9D"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240,00</w:t>
            </w:r>
          </w:p>
        </w:tc>
        <w:tc>
          <w:tcPr>
            <w:tcW w:w="3574" w:type="dxa"/>
            <w:tcBorders>
              <w:top w:val="nil"/>
              <w:left w:val="nil"/>
              <w:bottom w:val="single" w:sz="4" w:space="0" w:color="auto"/>
              <w:right w:val="single" w:sz="4" w:space="0" w:color="auto"/>
            </w:tcBorders>
            <w:noWrap/>
            <w:vAlign w:val="center"/>
            <w:hideMark/>
          </w:tcPr>
          <w:p w14:paraId="3CE493EC"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20FFF6B0"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6289EB28"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6</w:t>
            </w:r>
          </w:p>
        </w:tc>
        <w:tc>
          <w:tcPr>
            <w:tcW w:w="2260" w:type="dxa"/>
            <w:tcBorders>
              <w:top w:val="nil"/>
              <w:left w:val="nil"/>
              <w:bottom w:val="single" w:sz="4" w:space="0" w:color="auto"/>
              <w:right w:val="single" w:sz="4" w:space="0" w:color="auto"/>
            </w:tcBorders>
            <w:noWrap/>
            <w:vAlign w:val="center"/>
            <w:hideMark/>
          </w:tcPr>
          <w:p w14:paraId="600F4874"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12-16,5</w:t>
            </w:r>
          </w:p>
        </w:tc>
        <w:tc>
          <w:tcPr>
            <w:tcW w:w="1720" w:type="dxa"/>
            <w:tcBorders>
              <w:top w:val="nil"/>
              <w:left w:val="nil"/>
              <w:bottom w:val="single" w:sz="4" w:space="0" w:color="auto"/>
              <w:right w:val="single" w:sz="4" w:space="0" w:color="auto"/>
            </w:tcBorders>
            <w:noWrap/>
            <w:vAlign w:val="center"/>
            <w:hideMark/>
          </w:tcPr>
          <w:p w14:paraId="455B6BB2"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180,00</w:t>
            </w:r>
          </w:p>
        </w:tc>
        <w:tc>
          <w:tcPr>
            <w:tcW w:w="3574" w:type="dxa"/>
            <w:tcBorders>
              <w:top w:val="nil"/>
              <w:left w:val="nil"/>
              <w:bottom w:val="single" w:sz="4" w:space="0" w:color="auto"/>
              <w:right w:val="single" w:sz="4" w:space="0" w:color="auto"/>
            </w:tcBorders>
            <w:noWrap/>
            <w:vAlign w:val="center"/>
            <w:hideMark/>
          </w:tcPr>
          <w:p w14:paraId="5F3F7889"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22186914"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16A78C64"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7</w:t>
            </w:r>
          </w:p>
        </w:tc>
        <w:tc>
          <w:tcPr>
            <w:tcW w:w="2260" w:type="dxa"/>
            <w:tcBorders>
              <w:top w:val="nil"/>
              <w:left w:val="nil"/>
              <w:bottom w:val="single" w:sz="4" w:space="0" w:color="auto"/>
              <w:right w:val="single" w:sz="4" w:space="0" w:color="auto"/>
            </w:tcBorders>
            <w:noWrap/>
            <w:vAlign w:val="center"/>
            <w:hideMark/>
          </w:tcPr>
          <w:p w14:paraId="34C192A0"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20,5-25, Ε-3/L-3</w:t>
            </w:r>
          </w:p>
        </w:tc>
        <w:tc>
          <w:tcPr>
            <w:tcW w:w="1720" w:type="dxa"/>
            <w:tcBorders>
              <w:top w:val="nil"/>
              <w:left w:val="nil"/>
              <w:bottom w:val="single" w:sz="4" w:space="0" w:color="auto"/>
              <w:right w:val="single" w:sz="4" w:space="0" w:color="auto"/>
            </w:tcBorders>
            <w:noWrap/>
            <w:vAlign w:val="center"/>
            <w:hideMark/>
          </w:tcPr>
          <w:p w14:paraId="0122C3BE"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1050,00</w:t>
            </w:r>
          </w:p>
        </w:tc>
        <w:tc>
          <w:tcPr>
            <w:tcW w:w="3574" w:type="dxa"/>
            <w:tcBorders>
              <w:top w:val="nil"/>
              <w:left w:val="nil"/>
              <w:bottom w:val="single" w:sz="4" w:space="0" w:color="auto"/>
              <w:right w:val="single" w:sz="4" w:space="0" w:color="auto"/>
            </w:tcBorders>
            <w:noWrap/>
            <w:vAlign w:val="center"/>
            <w:hideMark/>
          </w:tcPr>
          <w:p w14:paraId="2DBC0BAB"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18CCE3CA"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1D83EDF6"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8</w:t>
            </w:r>
          </w:p>
        </w:tc>
        <w:tc>
          <w:tcPr>
            <w:tcW w:w="2260" w:type="dxa"/>
            <w:tcBorders>
              <w:top w:val="nil"/>
              <w:left w:val="nil"/>
              <w:bottom w:val="single" w:sz="4" w:space="0" w:color="auto"/>
              <w:right w:val="single" w:sz="4" w:space="0" w:color="auto"/>
            </w:tcBorders>
            <w:noWrap/>
            <w:vAlign w:val="center"/>
            <w:hideMark/>
          </w:tcPr>
          <w:p w14:paraId="694CAF59"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33/15,5/16,5</w:t>
            </w:r>
          </w:p>
        </w:tc>
        <w:tc>
          <w:tcPr>
            <w:tcW w:w="1720" w:type="dxa"/>
            <w:tcBorders>
              <w:top w:val="nil"/>
              <w:left w:val="nil"/>
              <w:bottom w:val="single" w:sz="4" w:space="0" w:color="auto"/>
              <w:right w:val="single" w:sz="4" w:space="0" w:color="auto"/>
            </w:tcBorders>
            <w:noWrap/>
            <w:vAlign w:val="center"/>
            <w:hideMark/>
          </w:tcPr>
          <w:p w14:paraId="3DEFDBA3"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230,00</w:t>
            </w:r>
          </w:p>
        </w:tc>
        <w:tc>
          <w:tcPr>
            <w:tcW w:w="3574" w:type="dxa"/>
            <w:tcBorders>
              <w:top w:val="nil"/>
              <w:left w:val="nil"/>
              <w:bottom w:val="single" w:sz="4" w:space="0" w:color="auto"/>
              <w:right w:val="single" w:sz="4" w:space="0" w:color="auto"/>
            </w:tcBorders>
            <w:noWrap/>
            <w:vAlign w:val="center"/>
            <w:hideMark/>
          </w:tcPr>
          <w:p w14:paraId="35C9C665"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4BCF2F26"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074B80B9"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9</w:t>
            </w:r>
          </w:p>
        </w:tc>
        <w:tc>
          <w:tcPr>
            <w:tcW w:w="2260" w:type="dxa"/>
            <w:tcBorders>
              <w:top w:val="nil"/>
              <w:left w:val="nil"/>
              <w:bottom w:val="single" w:sz="4" w:space="0" w:color="auto"/>
              <w:right w:val="single" w:sz="4" w:space="0" w:color="auto"/>
            </w:tcBorders>
            <w:noWrap/>
            <w:vAlign w:val="center"/>
            <w:hideMark/>
          </w:tcPr>
          <w:p w14:paraId="7695DF7E"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 xml:space="preserve">σετ </w:t>
            </w:r>
            <w:proofErr w:type="spellStart"/>
            <w:r w:rsidRPr="005D2BA3">
              <w:rPr>
                <w:rFonts w:ascii="Arial" w:hAnsi="Arial" w:cs="Arial"/>
                <w:sz w:val="18"/>
                <w:szCs w:val="18"/>
                <w:lang w:val="el-GR" w:eastAsia="el-GR"/>
              </w:rPr>
              <w:t>ελπύστρια</w:t>
            </w:r>
            <w:proofErr w:type="spellEnd"/>
            <w:r w:rsidRPr="005D2BA3">
              <w:rPr>
                <w:rFonts w:ascii="Arial" w:hAnsi="Arial" w:cs="Arial"/>
                <w:sz w:val="18"/>
                <w:szCs w:val="18"/>
                <w:lang w:val="el-GR" w:eastAsia="el-GR"/>
              </w:rPr>
              <w:t xml:space="preserve"> 320x86x50</w:t>
            </w:r>
          </w:p>
        </w:tc>
        <w:tc>
          <w:tcPr>
            <w:tcW w:w="1720" w:type="dxa"/>
            <w:tcBorders>
              <w:top w:val="nil"/>
              <w:left w:val="nil"/>
              <w:bottom w:val="single" w:sz="4" w:space="0" w:color="auto"/>
              <w:right w:val="single" w:sz="4" w:space="0" w:color="auto"/>
            </w:tcBorders>
            <w:noWrap/>
            <w:vAlign w:val="center"/>
            <w:hideMark/>
          </w:tcPr>
          <w:p w14:paraId="6EABDE01"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1800,00</w:t>
            </w:r>
          </w:p>
        </w:tc>
        <w:tc>
          <w:tcPr>
            <w:tcW w:w="3574" w:type="dxa"/>
            <w:tcBorders>
              <w:top w:val="nil"/>
              <w:left w:val="nil"/>
              <w:bottom w:val="single" w:sz="4" w:space="0" w:color="auto"/>
              <w:right w:val="single" w:sz="4" w:space="0" w:color="auto"/>
            </w:tcBorders>
            <w:noWrap/>
            <w:vAlign w:val="center"/>
            <w:hideMark/>
          </w:tcPr>
          <w:p w14:paraId="5270C8AB"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7A910D5A"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66509547"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10</w:t>
            </w:r>
          </w:p>
        </w:tc>
        <w:tc>
          <w:tcPr>
            <w:tcW w:w="2260" w:type="dxa"/>
            <w:tcBorders>
              <w:top w:val="nil"/>
              <w:left w:val="nil"/>
              <w:bottom w:val="single" w:sz="4" w:space="0" w:color="auto"/>
              <w:right w:val="single" w:sz="4" w:space="0" w:color="auto"/>
            </w:tcBorders>
            <w:noWrap/>
            <w:vAlign w:val="center"/>
            <w:hideMark/>
          </w:tcPr>
          <w:p w14:paraId="3C7BA1C8"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175/65/14</w:t>
            </w:r>
          </w:p>
        </w:tc>
        <w:tc>
          <w:tcPr>
            <w:tcW w:w="1720" w:type="dxa"/>
            <w:tcBorders>
              <w:top w:val="nil"/>
              <w:left w:val="nil"/>
              <w:bottom w:val="single" w:sz="4" w:space="0" w:color="auto"/>
              <w:right w:val="single" w:sz="4" w:space="0" w:color="auto"/>
            </w:tcBorders>
            <w:noWrap/>
            <w:vAlign w:val="center"/>
            <w:hideMark/>
          </w:tcPr>
          <w:p w14:paraId="6DFA3917"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50,00</w:t>
            </w:r>
          </w:p>
        </w:tc>
        <w:tc>
          <w:tcPr>
            <w:tcW w:w="3574" w:type="dxa"/>
            <w:tcBorders>
              <w:top w:val="nil"/>
              <w:left w:val="nil"/>
              <w:bottom w:val="single" w:sz="4" w:space="0" w:color="auto"/>
              <w:right w:val="single" w:sz="4" w:space="0" w:color="auto"/>
            </w:tcBorders>
            <w:noWrap/>
            <w:vAlign w:val="center"/>
            <w:hideMark/>
          </w:tcPr>
          <w:p w14:paraId="336D137A"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5830CF20" w14:textId="77777777" w:rsidTr="00C55B2A">
        <w:trPr>
          <w:trHeight w:val="855"/>
          <w:jc w:val="center"/>
        </w:trPr>
        <w:tc>
          <w:tcPr>
            <w:tcW w:w="521" w:type="dxa"/>
            <w:tcBorders>
              <w:top w:val="nil"/>
              <w:left w:val="single" w:sz="4" w:space="0" w:color="auto"/>
              <w:bottom w:val="single" w:sz="4" w:space="0" w:color="auto"/>
              <w:right w:val="single" w:sz="4" w:space="0" w:color="auto"/>
            </w:tcBorders>
            <w:noWrap/>
            <w:vAlign w:val="center"/>
            <w:hideMark/>
          </w:tcPr>
          <w:p w14:paraId="29BA3453"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11</w:t>
            </w:r>
          </w:p>
        </w:tc>
        <w:tc>
          <w:tcPr>
            <w:tcW w:w="2260" w:type="dxa"/>
            <w:tcBorders>
              <w:top w:val="nil"/>
              <w:left w:val="nil"/>
              <w:bottom w:val="single" w:sz="4" w:space="0" w:color="auto"/>
              <w:right w:val="single" w:sz="4" w:space="0" w:color="auto"/>
            </w:tcBorders>
            <w:noWrap/>
            <w:vAlign w:val="center"/>
            <w:hideMark/>
          </w:tcPr>
          <w:p w14:paraId="67762D17"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185/60/15</w:t>
            </w:r>
          </w:p>
        </w:tc>
        <w:tc>
          <w:tcPr>
            <w:tcW w:w="1720" w:type="dxa"/>
            <w:tcBorders>
              <w:top w:val="nil"/>
              <w:left w:val="nil"/>
              <w:bottom w:val="single" w:sz="4" w:space="0" w:color="auto"/>
              <w:right w:val="single" w:sz="4" w:space="0" w:color="auto"/>
            </w:tcBorders>
            <w:noWrap/>
            <w:vAlign w:val="center"/>
            <w:hideMark/>
          </w:tcPr>
          <w:p w14:paraId="3BACBC7F"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65,00</w:t>
            </w:r>
          </w:p>
        </w:tc>
        <w:tc>
          <w:tcPr>
            <w:tcW w:w="3574" w:type="dxa"/>
            <w:tcBorders>
              <w:top w:val="nil"/>
              <w:left w:val="nil"/>
              <w:bottom w:val="single" w:sz="4" w:space="0" w:color="auto"/>
              <w:right w:val="single" w:sz="4" w:space="0" w:color="auto"/>
            </w:tcBorders>
            <w:noWrap/>
            <w:vAlign w:val="center"/>
            <w:hideMark/>
          </w:tcPr>
          <w:p w14:paraId="6CC8389D"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511F3B98" w14:textId="77777777" w:rsidTr="00C55B2A">
        <w:trPr>
          <w:trHeight w:val="480"/>
          <w:jc w:val="center"/>
        </w:trPr>
        <w:tc>
          <w:tcPr>
            <w:tcW w:w="521" w:type="dxa"/>
            <w:tcBorders>
              <w:top w:val="nil"/>
              <w:left w:val="single" w:sz="4" w:space="0" w:color="auto"/>
              <w:bottom w:val="single" w:sz="4" w:space="0" w:color="auto"/>
              <w:right w:val="single" w:sz="4" w:space="0" w:color="auto"/>
            </w:tcBorders>
            <w:noWrap/>
            <w:vAlign w:val="center"/>
            <w:hideMark/>
          </w:tcPr>
          <w:p w14:paraId="6386F4A3"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12</w:t>
            </w:r>
          </w:p>
        </w:tc>
        <w:tc>
          <w:tcPr>
            <w:tcW w:w="2260" w:type="dxa"/>
            <w:tcBorders>
              <w:top w:val="nil"/>
              <w:left w:val="nil"/>
              <w:bottom w:val="single" w:sz="4" w:space="0" w:color="auto"/>
              <w:right w:val="single" w:sz="4" w:space="0" w:color="auto"/>
            </w:tcBorders>
            <w:noWrap/>
            <w:vAlign w:val="center"/>
            <w:hideMark/>
          </w:tcPr>
          <w:p w14:paraId="4B63EE47"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185/65/14</w:t>
            </w:r>
          </w:p>
        </w:tc>
        <w:tc>
          <w:tcPr>
            <w:tcW w:w="1720" w:type="dxa"/>
            <w:tcBorders>
              <w:top w:val="nil"/>
              <w:left w:val="nil"/>
              <w:bottom w:val="single" w:sz="4" w:space="0" w:color="auto"/>
              <w:right w:val="single" w:sz="4" w:space="0" w:color="auto"/>
            </w:tcBorders>
            <w:noWrap/>
            <w:vAlign w:val="center"/>
            <w:hideMark/>
          </w:tcPr>
          <w:p w14:paraId="53B8E432"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65,00</w:t>
            </w:r>
          </w:p>
        </w:tc>
        <w:tc>
          <w:tcPr>
            <w:tcW w:w="3574" w:type="dxa"/>
            <w:tcBorders>
              <w:top w:val="nil"/>
              <w:left w:val="nil"/>
              <w:bottom w:val="single" w:sz="4" w:space="0" w:color="auto"/>
              <w:right w:val="single" w:sz="4" w:space="0" w:color="auto"/>
            </w:tcBorders>
            <w:noWrap/>
            <w:vAlign w:val="center"/>
            <w:hideMark/>
          </w:tcPr>
          <w:p w14:paraId="77173A29"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2E4ED8E8" w14:textId="77777777" w:rsidTr="00C55B2A">
        <w:trPr>
          <w:trHeight w:val="480"/>
          <w:jc w:val="center"/>
        </w:trPr>
        <w:tc>
          <w:tcPr>
            <w:tcW w:w="521" w:type="dxa"/>
            <w:tcBorders>
              <w:top w:val="nil"/>
              <w:left w:val="single" w:sz="4" w:space="0" w:color="auto"/>
              <w:bottom w:val="single" w:sz="4" w:space="0" w:color="auto"/>
              <w:right w:val="single" w:sz="4" w:space="0" w:color="auto"/>
            </w:tcBorders>
            <w:noWrap/>
            <w:vAlign w:val="center"/>
            <w:hideMark/>
          </w:tcPr>
          <w:p w14:paraId="363E0412"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13</w:t>
            </w:r>
          </w:p>
        </w:tc>
        <w:tc>
          <w:tcPr>
            <w:tcW w:w="2260" w:type="dxa"/>
            <w:tcBorders>
              <w:top w:val="nil"/>
              <w:left w:val="nil"/>
              <w:bottom w:val="single" w:sz="4" w:space="0" w:color="auto"/>
              <w:right w:val="single" w:sz="4" w:space="0" w:color="auto"/>
            </w:tcBorders>
            <w:noWrap/>
            <w:vAlign w:val="center"/>
            <w:hideMark/>
          </w:tcPr>
          <w:p w14:paraId="042EF5D1"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 xml:space="preserve">185/75/16 </w:t>
            </w:r>
          </w:p>
        </w:tc>
        <w:tc>
          <w:tcPr>
            <w:tcW w:w="1720" w:type="dxa"/>
            <w:tcBorders>
              <w:top w:val="nil"/>
              <w:left w:val="nil"/>
              <w:bottom w:val="single" w:sz="4" w:space="0" w:color="auto"/>
              <w:right w:val="single" w:sz="4" w:space="0" w:color="auto"/>
            </w:tcBorders>
            <w:noWrap/>
            <w:vAlign w:val="center"/>
            <w:hideMark/>
          </w:tcPr>
          <w:p w14:paraId="18990D26"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95,00</w:t>
            </w:r>
          </w:p>
        </w:tc>
        <w:tc>
          <w:tcPr>
            <w:tcW w:w="3574" w:type="dxa"/>
            <w:tcBorders>
              <w:top w:val="nil"/>
              <w:left w:val="nil"/>
              <w:bottom w:val="single" w:sz="4" w:space="0" w:color="auto"/>
              <w:right w:val="single" w:sz="4" w:space="0" w:color="auto"/>
            </w:tcBorders>
            <w:noWrap/>
            <w:vAlign w:val="center"/>
            <w:hideMark/>
          </w:tcPr>
          <w:p w14:paraId="429A2373"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2D7A4803" w14:textId="77777777" w:rsidTr="00C55B2A">
        <w:trPr>
          <w:trHeight w:val="450"/>
          <w:jc w:val="center"/>
        </w:trPr>
        <w:tc>
          <w:tcPr>
            <w:tcW w:w="521" w:type="dxa"/>
            <w:tcBorders>
              <w:top w:val="nil"/>
              <w:left w:val="single" w:sz="4" w:space="0" w:color="auto"/>
              <w:bottom w:val="single" w:sz="4" w:space="0" w:color="auto"/>
              <w:right w:val="single" w:sz="4" w:space="0" w:color="auto"/>
            </w:tcBorders>
            <w:noWrap/>
            <w:vAlign w:val="center"/>
            <w:hideMark/>
          </w:tcPr>
          <w:p w14:paraId="21E405DD"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14</w:t>
            </w:r>
          </w:p>
        </w:tc>
        <w:tc>
          <w:tcPr>
            <w:tcW w:w="2260" w:type="dxa"/>
            <w:tcBorders>
              <w:top w:val="nil"/>
              <w:left w:val="nil"/>
              <w:bottom w:val="single" w:sz="4" w:space="0" w:color="auto"/>
              <w:right w:val="single" w:sz="4" w:space="0" w:color="auto"/>
            </w:tcBorders>
            <w:noWrap/>
            <w:vAlign w:val="center"/>
            <w:hideMark/>
          </w:tcPr>
          <w:p w14:paraId="43C1B0FF"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195/65/R15</w:t>
            </w:r>
          </w:p>
        </w:tc>
        <w:tc>
          <w:tcPr>
            <w:tcW w:w="1720" w:type="dxa"/>
            <w:tcBorders>
              <w:top w:val="nil"/>
              <w:left w:val="nil"/>
              <w:bottom w:val="single" w:sz="4" w:space="0" w:color="auto"/>
              <w:right w:val="single" w:sz="4" w:space="0" w:color="auto"/>
            </w:tcBorders>
            <w:noWrap/>
            <w:vAlign w:val="center"/>
            <w:hideMark/>
          </w:tcPr>
          <w:p w14:paraId="78B00BF0"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55,00</w:t>
            </w:r>
          </w:p>
        </w:tc>
        <w:tc>
          <w:tcPr>
            <w:tcW w:w="3574" w:type="dxa"/>
            <w:tcBorders>
              <w:top w:val="nil"/>
              <w:left w:val="nil"/>
              <w:bottom w:val="single" w:sz="4" w:space="0" w:color="auto"/>
              <w:right w:val="single" w:sz="4" w:space="0" w:color="auto"/>
            </w:tcBorders>
            <w:noWrap/>
            <w:vAlign w:val="center"/>
            <w:hideMark/>
          </w:tcPr>
          <w:p w14:paraId="14C6E635"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7C4A79A0" w14:textId="77777777" w:rsidTr="00C55B2A">
        <w:trPr>
          <w:trHeight w:val="480"/>
          <w:jc w:val="center"/>
        </w:trPr>
        <w:tc>
          <w:tcPr>
            <w:tcW w:w="521" w:type="dxa"/>
            <w:tcBorders>
              <w:top w:val="nil"/>
              <w:left w:val="single" w:sz="4" w:space="0" w:color="auto"/>
              <w:bottom w:val="single" w:sz="4" w:space="0" w:color="auto"/>
              <w:right w:val="single" w:sz="4" w:space="0" w:color="auto"/>
            </w:tcBorders>
            <w:noWrap/>
            <w:vAlign w:val="center"/>
            <w:hideMark/>
          </w:tcPr>
          <w:p w14:paraId="47295CE0"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15</w:t>
            </w:r>
          </w:p>
        </w:tc>
        <w:tc>
          <w:tcPr>
            <w:tcW w:w="2260" w:type="dxa"/>
            <w:tcBorders>
              <w:top w:val="nil"/>
              <w:left w:val="nil"/>
              <w:bottom w:val="single" w:sz="4" w:space="0" w:color="auto"/>
              <w:right w:val="single" w:sz="4" w:space="0" w:color="auto"/>
            </w:tcBorders>
            <w:noWrap/>
            <w:vAlign w:val="center"/>
            <w:hideMark/>
          </w:tcPr>
          <w:p w14:paraId="18DCE9A6"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195/70/15</w:t>
            </w:r>
          </w:p>
        </w:tc>
        <w:tc>
          <w:tcPr>
            <w:tcW w:w="1720" w:type="dxa"/>
            <w:tcBorders>
              <w:top w:val="nil"/>
              <w:left w:val="nil"/>
              <w:bottom w:val="single" w:sz="4" w:space="0" w:color="auto"/>
              <w:right w:val="single" w:sz="4" w:space="0" w:color="auto"/>
            </w:tcBorders>
            <w:noWrap/>
            <w:vAlign w:val="center"/>
            <w:hideMark/>
          </w:tcPr>
          <w:p w14:paraId="6DFC4AD6"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80,00</w:t>
            </w:r>
          </w:p>
        </w:tc>
        <w:tc>
          <w:tcPr>
            <w:tcW w:w="3574" w:type="dxa"/>
            <w:tcBorders>
              <w:top w:val="nil"/>
              <w:left w:val="nil"/>
              <w:bottom w:val="single" w:sz="4" w:space="0" w:color="auto"/>
              <w:right w:val="single" w:sz="4" w:space="0" w:color="auto"/>
            </w:tcBorders>
            <w:noWrap/>
            <w:vAlign w:val="center"/>
            <w:hideMark/>
          </w:tcPr>
          <w:p w14:paraId="02CFE32A"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0B1F19B8" w14:textId="77777777" w:rsidTr="00C55B2A">
        <w:trPr>
          <w:trHeight w:val="480"/>
          <w:jc w:val="center"/>
        </w:trPr>
        <w:tc>
          <w:tcPr>
            <w:tcW w:w="521" w:type="dxa"/>
            <w:tcBorders>
              <w:top w:val="nil"/>
              <w:left w:val="single" w:sz="4" w:space="0" w:color="auto"/>
              <w:bottom w:val="single" w:sz="4" w:space="0" w:color="auto"/>
              <w:right w:val="single" w:sz="4" w:space="0" w:color="auto"/>
            </w:tcBorders>
            <w:noWrap/>
            <w:vAlign w:val="center"/>
            <w:hideMark/>
          </w:tcPr>
          <w:p w14:paraId="5028F83F"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16</w:t>
            </w:r>
          </w:p>
        </w:tc>
        <w:tc>
          <w:tcPr>
            <w:tcW w:w="2260" w:type="dxa"/>
            <w:tcBorders>
              <w:top w:val="nil"/>
              <w:left w:val="nil"/>
              <w:bottom w:val="single" w:sz="4" w:space="0" w:color="auto"/>
              <w:right w:val="single" w:sz="4" w:space="0" w:color="auto"/>
            </w:tcBorders>
            <w:noWrap/>
            <w:vAlign w:val="center"/>
            <w:hideMark/>
          </w:tcPr>
          <w:p w14:paraId="4EC862E0"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195/75/16 (10 ΛΙΝΑ)</w:t>
            </w:r>
          </w:p>
        </w:tc>
        <w:tc>
          <w:tcPr>
            <w:tcW w:w="1720" w:type="dxa"/>
            <w:tcBorders>
              <w:top w:val="nil"/>
              <w:left w:val="nil"/>
              <w:bottom w:val="single" w:sz="4" w:space="0" w:color="auto"/>
              <w:right w:val="single" w:sz="4" w:space="0" w:color="auto"/>
            </w:tcBorders>
            <w:noWrap/>
            <w:vAlign w:val="center"/>
            <w:hideMark/>
          </w:tcPr>
          <w:p w14:paraId="78860AFB"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90,00</w:t>
            </w:r>
          </w:p>
        </w:tc>
        <w:tc>
          <w:tcPr>
            <w:tcW w:w="3574" w:type="dxa"/>
            <w:tcBorders>
              <w:top w:val="nil"/>
              <w:left w:val="nil"/>
              <w:bottom w:val="single" w:sz="4" w:space="0" w:color="auto"/>
              <w:right w:val="single" w:sz="4" w:space="0" w:color="auto"/>
            </w:tcBorders>
            <w:noWrap/>
            <w:vAlign w:val="center"/>
            <w:hideMark/>
          </w:tcPr>
          <w:p w14:paraId="496036B2"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5F27D9E7" w14:textId="77777777" w:rsidTr="00C55B2A">
        <w:trPr>
          <w:trHeight w:val="480"/>
          <w:jc w:val="center"/>
        </w:trPr>
        <w:tc>
          <w:tcPr>
            <w:tcW w:w="521" w:type="dxa"/>
            <w:tcBorders>
              <w:top w:val="nil"/>
              <w:left w:val="single" w:sz="4" w:space="0" w:color="auto"/>
              <w:bottom w:val="single" w:sz="4" w:space="0" w:color="auto"/>
              <w:right w:val="single" w:sz="4" w:space="0" w:color="auto"/>
            </w:tcBorders>
            <w:noWrap/>
            <w:vAlign w:val="center"/>
            <w:hideMark/>
          </w:tcPr>
          <w:p w14:paraId="432A4D28"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17</w:t>
            </w:r>
          </w:p>
        </w:tc>
        <w:tc>
          <w:tcPr>
            <w:tcW w:w="2260" w:type="dxa"/>
            <w:tcBorders>
              <w:top w:val="nil"/>
              <w:left w:val="nil"/>
              <w:bottom w:val="single" w:sz="4" w:space="0" w:color="auto"/>
              <w:right w:val="single" w:sz="4" w:space="0" w:color="auto"/>
            </w:tcBorders>
            <w:noWrap/>
            <w:vAlign w:val="center"/>
            <w:hideMark/>
          </w:tcPr>
          <w:p w14:paraId="48DEE2E7"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205/80/16 (205R16)</w:t>
            </w:r>
          </w:p>
        </w:tc>
        <w:tc>
          <w:tcPr>
            <w:tcW w:w="1720" w:type="dxa"/>
            <w:tcBorders>
              <w:top w:val="nil"/>
              <w:left w:val="nil"/>
              <w:bottom w:val="single" w:sz="4" w:space="0" w:color="auto"/>
              <w:right w:val="single" w:sz="4" w:space="0" w:color="auto"/>
            </w:tcBorders>
            <w:noWrap/>
            <w:vAlign w:val="center"/>
            <w:hideMark/>
          </w:tcPr>
          <w:p w14:paraId="29B39CEC"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110,00</w:t>
            </w:r>
          </w:p>
        </w:tc>
        <w:tc>
          <w:tcPr>
            <w:tcW w:w="3574" w:type="dxa"/>
            <w:tcBorders>
              <w:top w:val="nil"/>
              <w:left w:val="nil"/>
              <w:bottom w:val="single" w:sz="4" w:space="0" w:color="auto"/>
              <w:right w:val="single" w:sz="4" w:space="0" w:color="auto"/>
            </w:tcBorders>
            <w:noWrap/>
            <w:vAlign w:val="center"/>
            <w:hideMark/>
          </w:tcPr>
          <w:p w14:paraId="6A97DDE0"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52C5A5DD" w14:textId="77777777" w:rsidTr="00C55B2A">
        <w:trPr>
          <w:trHeight w:val="480"/>
          <w:jc w:val="center"/>
        </w:trPr>
        <w:tc>
          <w:tcPr>
            <w:tcW w:w="521" w:type="dxa"/>
            <w:tcBorders>
              <w:top w:val="nil"/>
              <w:left w:val="single" w:sz="4" w:space="0" w:color="auto"/>
              <w:bottom w:val="single" w:sz="4" w:space="0" w:color="auto"/>
              <w:right w:val="single" w:sz="4" w:space="0" w:color="auto"/>
            </w:tcBorders>
            <w:noWrap/>
            <w:vAlign w:val="center"/>
            <w:hideMark/>
          </w:tcPr>
          <w:p w14:paraId="16DF529B"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18</w:t>
            </w:r>
          </w:p>
        </w:tc>
        <w:tc>
          <w:tcPr>
            <w:tcW w:w="2260" w:type="dxa"/>
            <w:tcBorders>
              <w:top w:val="nil"/>
              <w:left w:val="nil"/>
              <w:bottom w:val="single" w:sz="4" w:space="0" w:color="auto"/>
              <w:right w:val="single" w:sz="4" w:space="0" w:color="auto"/>
            </w:tcBorders>
            <w:noWrap/>
            <w:vAlign w:val="center"/>
            <w:hideMark/>
          </w:tcPr>
          <w:p w14:paraId="1070B610"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215/65/R16</w:t>
            </w:r>
          </w:p>
        </w:tc>
        <w:tc>
          <w:tcPr>
            <w:tcW w:w="1720" w:type="dxa"/>
            <w:tcBorders>
              <w:top w:val="nil"/>
              <w:left w:val="nil"/>
              <w:bottom w:val="single" w:sz="4" w:space="0" w:color="auto"/>
              <w:right w:val="single" w:sz="4" w:space="0" w:color="auto"/>
            </w:tcBorders>
            <w:noWrap/>
            <w:vAlign w:val="center"/>
            <w:hideMark/>
          </w:tcPr>
          <w:p w14:paraId="4F054EAA"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95,00</w:t>
            </w:r>
          </w:p>
        </w:tc>
        <w:tc>
          <w:tcPr>
            <w:tcW w:w="3574" w:type="dxa"/>
            <w:tcBorders>
              <w:top w:val="nil"/>
              <w:left w:val="nil"/>
              <w:bottom w:val="single" w:sz="4" w:space="0" w:color="auto"/>
              <w:right w:val="single" w:sz="4" w:space="0" w:color="auto"/>
            </w:tcBorders>
            <w:noWrap/>
            <w:vAlign w:val="center"/>
            <w:hideMark/>
          </w:tcPr>
          <w:p w14:paraId="19A7BB35"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6B884C8F" w14:textId="77777777" w:rsidTr="00C55B2A">
        <w:trPr>
          <w:trHeight w:val="630"/>
          <w:jc w:val="center"/>
        </w:trPr>
        <w:tc>
          <w:tcPr>
            <w:tcW w:w="521" w:type="dxa"/>
            <w:tcBorders>
              <w:top w:val="nil"/>
              <w:left w:val="single" w:sz="4" w:space="0" w:color="auto"/>
              <w:bottom w:val="single" w:sz="4" w:space="0" w:color="auto"/>
              <w:right w:val="single" w:sz="4" w:space="0" w:color="auto"/>
            </w:tcBorders>
            <w:noWrap/>
            <w:vAlign w:val="center"/>
            <w:hideMark/>
          </w:tcPr>
          <w:p w14:paraId="0378DF50"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19</w:t>
            </w:r>
          </w:p>
        </w:tc>
        <w:tc>
          <w:tcPr>
            <w:tcW w:w="2260" w:type="dxa"/>
            <w:tcBorders>
              <w:top w:val="nil"/>
              <w:left w:val="nil"/>
              <w:bottom w:val="single" w:sz="4" w:space="0" w:color="auto"/>
              <w:right w:val="single" w:sz="4" w:space="0" w:color="auto"/>
            </w:tcBorders>
            <w:noWrap/>
            <w:vAlign w:val="center"/>
            <w:hideMark/>
          </w:tcPr>
          <w:p w14:paraId="4F1BB33D"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225/65/16</w:t>
            </w:r>
          </w:p>
        </w:tc>
        <w:tc>
          <w:tcPr>
            <w:tcW w:w="1720" w:type="dxa"/>
            <w:tcBorders>
              <w:top w:val="nil"/>
              <w:left w:val="nil"/>
              <w:bottom w:val="single" w:sz="4" w:space="0" w:color="auto"/>
              <w:right w:val="single" w:sz="4" w:space="0" w:color="auto"/>
            </w:tcBorders>
            <w:noWrap/>
            <w:vAlign w:val="center"/>
            <w:hideMark/>
          </w:tcPr>
          <w:p w14:paraId="74B80752"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120,00</w:t>
            </w:r>
          </w:p>
        </w:tc>
        <w:tc>
          <w:tcPr>
            <w:tcW w:w="3574" w:type="dxa"/>
            <w:tcBorders>
              <w:top w:val="nil"/>
              <w:left w:val="nil"/>
              <w:bottom w:val="single" w:sz="4" w:space="0" w:color="auto"/>
              <w:right w:val="single" w:sz="4" w:space="0" w:color="auto"/>
            </w:tcBorders>
            <w:noWrap/>
            <w:vAlign w:val="center"/>
            <w:hideMark/>
          </w:tcPr>
          <w:p w14:paraId="52FDBEA9"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15DFC9EE" w14:textId="77777777" w:rsidTr="00C55B2A">
        <w:trPr>
          <w:trHeight w:val="300"/>
          <w:jc w:val="center"/>
        </w:trPr>
        <w:tc>
          <w:tcPr>
            <w:tcW w:w="521" w:type="dxa"/>
            <w:tcBorders>
              <w:top w:val="nil"/>
              <w:left w:val="single" w:sz="4" w:space="0" w:color="auto"/>
              <w:bottom w:val="single" w:sz="4" w:space="0" w:color="auto"/>
              <w:right w:val="single" w:sz="4" w:space="0" w:color="auto"/>
            </w:tcBorders>
            <w:noWrap/>
            <w:vAlign w:val="center"/>
            <w:hideMark/>
          </w:tcPr>
          <w:p w14:paraId="66EDEAC1"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20</w:t>
            </w:r>
          </w:p>
        </w:tc>
        <w:tc>
          <w:tcPr>
            <w:tcW w:w="2260" w:type="dxa"/>
            <w:tcBorders>
              <w:top w:val="nil"/>
              <w:left w:val="nil"/>
              <w:bottom w:val="single" w:sz="4" w:space="0" w:color="auto"/>
              <w:right w:val="single" w:sz="4" w:space="0" w:color="auto"/>
            </w:tcBorders>
            <w:noWrap/>
            <w:vAlign w:val="center"/>
            <w:hideMark/>
          </w:tcPr>
          <w:p w14:paraId="5053E207" w14:textId="77777777" w:rsidR="00AF5840" w:rsidRPr="005D2BA3" w:rsidRDefault="00AF5840" w:rsidP="00C55B2A">
            <w:pPr>
              <w:suppressAutoHyphens w:val="0"/>
              <w:spacing w:after="0"/>
              <w:jc w:val="center"/>
              <w:rPr>
                <w:szCs w:val="22"/>
                <w:lang w:val="el-GR" w:eastAsia="el-GR"/>
              </w:rPr>
            </w:pPr>
            <w:r w:rsidRPr="005D2BA3">
              <w:rPr>
                <w:szCs w:val="22"/>
                <w:lang w:val="el-GR" w:eastAsia="el-GR"/>
              </w:rPr>
              <w:t>225/75/16</w:t>
            </w:r>
          </w:p>
        </w:tc>
        <w:tc>
          <w:tcPr>
            <w:tcW w:w="1720" w:type="dxa"/>
            <w:tcBorders>
              <w:top w:val="nil"/>
              <w:left w:val="nil"/>
              <w:bottom w:val="single" w:sz="4" w:space="0" w:color="auto"/>
              <w:right w:val="single" w:sz="4" w:space="0" w:color="auto"/>
            </w:tcBorders>
            <w:noWrap/>
            <w:vAlign w:val="center"/>
            <w:hideMark/>
          </w:tcPr>
          <w:p w14:paraId="3D13004F"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140,00</w:t>
            </w:r>
          </w:p>
        </w:tc>
        <w:tc>
          <w:tcPr>
            <w:tcW w:w="3574" w:type="dxa"/>
            <w:tcBorders>
              <w:top w:val="nil"/>
              <w:left w:val="nil"/>
              <w:bottom w:val="single" w:sz="4" w:space="0" w:color="auto"/>
              <w:right w:val="single" w:sz="4" w:space="0" w:color="auto"/>
            </w:tcBorders>
            <w:noWrap/>
            <w:vAlign w:val="center"/>
            <w:hideMark/>
          </w:tcPr>
          <w:p w14:paraId="1CFFA168"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518DC685" w14:textId="77777777" w:rsidTr="00C55B2A">
        <w:trPr>
          <w:trHeight w:val="480"/>
          <w:jc w:val="center"/>
        </w:trPr>
        <w:tc>
          <w:tcPr>
            <w:tcW w:w="521" w:type="dxa"/>
            <w:tcBorders>
              <w:top w:val="nil"/>
              <w:left w:val="single" w:sz="4" w:space="0" w:color="auto"/>
              <w:bottom w:val="single" w:sz="4" w:space="0" w:color="auto"/>
              <w:right w:val="single" w:sz="4" w:space="0" w:color="auto"/>
            </w:tcBorders>
            <w:noWrap/>
            <w:vAlign w:val="center"/>
            <w:hideMark/>
          </w:tcPr>
          <w:p w14:paraId="45527D50"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lastRenderedPageBreak/>
              <w:t>21</w:t>
            </w:r>
          </w:p>
        </w:tc>
        <w:tc>
          <w:tcPr>
            <w:tcW w:w="2260" w:type="dxa"/>
            <w:tcBorders>
              <w:top w:val="nil"/>
              <w:left w:val="nil"/>
              <w:bottom w:val="single" w:sz="4" w:space="0" w:color="auto"/>
              <w:right w:val="single" w:sz="4" w:space="0" w:color="auto"/>
            </w:tcBorders>
            <w:noWrap/>
            <w:vAlign w:val="center"/>
            <w:hideMark/>
          </w:tcPr>
          <w:p w14:paraId="089E3557"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225/75/17,5</w:t>
            </w:r>
          </w:p>
        </w:tc>
        <w:tc>
          <w:tcPr>
            <w:tcW w:w="1720" w:type="dxa"/>
            <w:tcBorders>
              <w:top w:val="nil"/>
              <w:left w:val="nil"/>
              <w:bottom w:val="single" w:sz="4" w:space="0" w:color="auto"/>
              <w:right w:val="single" w:sz="4" w:space="0" w:color="auto"/>
            </w:tcBorders>
            <w:noWrap/>
            <w:vAlign w:val="center"/>
            <w:hideMark/>
          </w:tcPr>
          <w:p w14:paraId="387104D3"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190,00</w:t>
            </w:r>
          </w:p>
        </w:tc>
        <w:tc>
          <w:tcPr>
            <w:tcW w:w="3574" w:type="dxa"/>
            <w:tcBorders>
              <w:top w:val="nil"/>
              <w:left w:val="nil"/>
              <w:bottom w:val="single" w:sz="4" w:space="0" w:color="auto"/>
              <w:right w:val="single" w:sz="4" w:space="0" w:color="auto"/>
            </w:tcBorders>
            <w:noWrap/>
            <w:vAlign w:val="center"/>
            <w:hideMark/>
          </w:tcPr>
          <w:p w14:paraId="62D2F1A9"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24A04B36"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4705CC42"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22</w:t>
            </w:r>
          </w:p>
        </w:tc>
        <w:tc>
          <w:tcPr>
            <w:tcW w:w="2260" w:type="dxa"/>
            <w:tcBorders>
              <w:top w:val="nil"/>
              <w:left w:val="nil"/>
              <w:bottom w:val="single" w:sz="4" w:space="0" w:color="auto"/>
              <w:right w:val="single" w:sz="4" w:space="0" w:color="auto"/>
            </w:tcBorders>
            <w:noWrap/>
            <w:vAlign w:val="center"/>
            <w:hideMark/>
          </w:tcPr>
          <w:p w14:paraId="4479E80D"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235/55/19</w:t>
            </w:r>
          </w:p>
        </w:tc>
        <w:tc>
          <w:tcPr>
            <w:tcW w:w="1720" w:type="dxa"/>
            <w:tcBorders>
              <w:top w:val="nil"/>
              <w:left w:val="nil"/>
              <w:bottom w:val="single" w:sz="4" w:space="0" w:color="auto"/>
              <w:right w:val="single" w:sz="4" w:space="0" w:color="auto"/>
            </w:tcBorders>
            <w:noWrap/>
            <w:vAlign w:val="center"/>
            <w:hideMark/>
          </w:tcPr>
          <w:p w14:paraId="13C82007"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134,00</w:t>
            </w:r>
          </w:p>
        </w:tc>
        <w:tc>
          <w:tcPr>
            <w:tcW w:w="3574" w:type="dxa"/>
            <w:tcBorders>
              <w:top w:val="nil"/>
              <w:left w:val="nil"/>
              <w:bottom w:val="single" w:sz="4" w:space="0" w:color="auto"/>
              <w:right w:val="single" w:sz="4" w:space="0" w:color="auto"/>
            </w:tcBorders>
            <w:noWrap/>
            <w:vAlign w:val="center"/>
            <w:hideMark/>
          </w:tcPr>
          <w:p w14:paraId="7F817632"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79525530"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34721196"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23</w:t>
            </w:r>
          </w:p>
        </w:tc>
        <w:tc>
          <w:tcPr>
            <w:tcW w:w="2260" w:type="dxa"/>
            <w:tcBorders>
              <w:top w:val="nil"/>
              <w:left w:val="nil"/>
              <w:bottom w:val="single" w:sz="4" w:space="0" w:color="auto"/>
              <w:right w:val="single" w:sz="4" w:space="0" w:color="auto"/>
            </w:tcBorders>
            <w:noWrap/>
            <w:vAlign w:val="center"/>
            <w:hideMark/>
          </w:tcPr>
          <w:p w14:paraId="17197F76"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235/75/17,5</w:t>
            </w:r>
          </w:p>
        </w:tc>
        <w:tc>
          <w:tcPr>
            <w:tcW w:w="1720" w:type="dxa"/>
            <w:tcBorders>
              <w:top w:val="nil"/>
              <w:left w:val="nil"/>
              <w:bottom w:val="single" w:sz="4" w:space="0" w:color="auto"/>
              <w:right w:val="single" w:sz="4" w:space="0" w:color="auto"/>
            </w:tcBorders>
            <w:noWrap/>
            <w:vAlign w:val="center"/>
            <w:hideMark/>
          </w:tcPr>
          <w:p w14:paraId="483B8EC9"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210,00</w:t>
            </w:r>
          </w:p>
        </w:tc>
        <w:tc>
          <w:tcPr>
            <w:tcW w:w="3574" w:type="dxa"/>
            <w:tcBorders>
              <w:top w:val="nil"/>
              <w:left w:val="nil"/>
              <w:bottom w:val="single" w:sz="4" w:space="0" w:color="auto"/>
              <w:right w:val="single" w:sz="4" w:space="0" w:color="auto"/>
            </w:tcBorders>
            <w:noWrap/>
            <w:vAlign w:val="center"/>
            <w:hideMark/>
          </w:tcPr>
          <w:p w14:paraId="2FE18259"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61480257"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669B0FDE"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24</w:t>
            </w:r>
          </w:p>
        </w:tc>
        <w:tc>
          <w:tcPr>
            <w:tcW w:w="2260" w:type="dxa"/>
            <w:tcBorders>
              <w:top w:val="nil"/>
              <w:left w:val="nil"/>
              <w:bottom w:val="single" w:sz="4" w:space="0" w:color="auto"/>
              <w:right w:val="single" w:sz="4" w:space="0" w:color="auto"/>
            </w:tcBorders>
            <w:noWrap/>
            <w:vAlign w:val="center"/>
            <w:hideMark/>
          </w:tcPr>
          <w:p w14:paraId="65BC942F"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255/65/ R17</w:t>
            </w:r>
          </w:p>
        </w:tc>
        <w:tc>
          <w:tcPr>
            <w:tcW w:w="1720" w:type="dxa"/>
            <w:tcBorders>
              <w:top w:val="nil"/>
              <w:left w:val="nil"/>
              <w:bottom w:val="single" w:sz="4" w:space="0" w:color="auto"/>
              <w:right w:val="single" w:sz="4" w:space="0" w:color="auto"/>
            </w:tcBorders>
            <w:noWrap/>
            <w:vAlign w:val="center"/>
            <w:hideMark/>
          </w:tcPr>
          <w:p w14:paraId="0E8DB56E"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140,00</w:t>
            </w:r>
          </w:p>
        </w:tc>
        <w:tc>
          <w:tcPr>
            <w:tcW w:w="3574" w:type="dxa"/>
            <w:tcBorders>
              <w:top w:val="nil"/>
              <w:left w:val="nil"/>
              <w:bottom w:val="single" w:sz="4" w:space="0" w:color="auto"/>
              <w:right w:val="single" w:sz="4" w:space="0" w:color="auto"/>
            </w:tcBorders>
            <w:noWrap/>
            <w:vAlign w:val="center"/>
            <w:hideMark/>
          </w:tcPr>
          <w:p w14:paraId="6D75F514"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28E90CC3"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228EAA09"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25</w:t>
            </w:r>
          </w:p>
        </w:tc>
        <w:tc>
          <w:tcPr>
            <w:tcW w:w="2260" w:type="dxa"/>
            <w:tcBorders>
              <w:top w:val="nil"/>
              <w:left w:val="nil"/>
              <w:bottom w:val="single" w:sz="4" w:space="0" w:color="auto"/>
              <w:right w:val="single" w:sz="4" w:space="0" w:color="auto"/>
            </w:tcBorders>
            <w:noWrap/>
            <w:vAlign w:val="center"/>
            <w:hideMark/>
          </w:tcPr>
          <w:p w14:paraId="561DDA5C"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255/70/R16</w:t>
            </w:r>
          </w:p>
        </w:tc>
        <w:tc>
          <w:tcPr>
            <w:tcW w:w="1720" w:type="dxa"/>
            <w:tcBorders>
              <w:top w:val="nil"/>
              <w:left w:val="nil"/>
              <w:bottom w:val="single" w:sz="4" w:space="0" w:color="auto"/>
              <w:right w:val="single" w:sz="4" w:space="0" w:color="auto"/>
            </w:tcBorders>
            <w:noWrap/>
            <w:vAlign w:val="center"/>
            <w:hideMark/>
          </w:tcPr>
          <w:p w14:paraId="524ED303"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135,00</w:t>
            </w:r>
          </w:p>
        </w:tc>
        <w:tc>
          <w:tcPr>
            <w:tcW w:w="3574" w:type="dxa"/>
            <w:tcBorders>
              <w:top w:val="nil"/>
              <w:left w:val="nil"/>
              <w:bottom w:val="single" w:sz="4" w:space="0" w:color="auto"/>
              <w:right w:val="single" w:sz="4" w:space="0" w:color="auto"/>
            </w:tcBorders>
            <w:noWrap/>
            <w:vAlign w:val="center"/>
            <w:hideMark/>
          </w:tcPr>
          <w:p w14:paraId="350200E4"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7EE11548"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0F9B57D4"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26</w:t>
            </w:r>
          </w:p>
        </w:tc>
        <w:tc>
          <w:tcPr>
            <w:tcW w:w="2260" w:type="dxa"/>
            <w:tcBorders>
              <w:top w:val="nil"/>
              <w:left w:val="nil"/>
              <w:bottom w:val="single" w:sz="4" w:space="0" w:color="auto"/>
              <w:right w:val="single" w:sz="4" w:space="0" w:color="auto"/>
            </w:tcBorders>
            <w:noWrap/>
            <w:vAlign w:val="center"/>
            <w:hideMark/>
          </w:tcPr>
          <w:p w14:paraId="55852254"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285/70/19,5  (τιμόνι)</w:t>
            </w:r>
          </w:p>
        </w:tc>
        <w:tc>
          <w:tcPr>
            <w:tcW w:w="1720" w:type="dxa"/>
            <w:tcBorders>
              <w:top w:val="nil"/>
              <w:left w:val="nil"/>
              <w:bottom w:val="single" w:sz="4" w:space="0" w:color="auto"/>
              <w:right w:val="single" w:sz="4" w:space="0" w:color="auto"/>
            </w:tcBorders>
            <w:noWrap/>
            <w:vAlign w:val="center"/>
            <w:hideMark/>
          </w:tcPr>
          <w:p w14:paraId="6F82C0D6"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285,00</w:t>
            </w:r>
          </w:p>
        </w:tc>
        <w:tc>
          <w:tcPr>
            <w:tcW w:w="3574" w:type="dxa"/>
            <w:tcBorders>
              <w:top w:val="nil"/>
              <w:left w:val="nil"/>
              <w:bottom w:val="single" w:sz="4" w:space="0" w:color="auto"/>
              <w:right w:val="single" w:sz="4" w:space="0" w:color="auto"/>
            </w:tcBorders>
            <w:noWrap/>
            <w:vAlign w:val="center"/>
            <w:hideMark/>
          </w:tcPr>
          <w:p w14:paraId="062CC729"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2EDAB5B1" w14:textId="77777777" w:rsidTr="00C55B2A">
        <w:trPr>
          <w:trHeight w:val="840"/>
          <w:jc w:val="center"/>
        </w:trPr>
        <w:tc>
          <w:tcPr>
            <w:tcW w:w="521" w:type="dxa"/>
            <w:tcBorders>
              <w:top w:val="nil"/>
              <w:left w:val="single" w:sz="4" w:space="0" w:color="auto"/>
              <w:bottom w:val="single" w:sz="4" w:space="0" w:color="auto"/>
              <w:right w:val="single" w:sz="4" w:space="0" w:color="auto"/>
            </w:tcBorders>
            <w:noWrap/>
            <w:vAlign w:val="center"/>
            <w:hideMark/>
          </w:tcPr>
          <w:p w14:paraId="1BFA5D80"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27</w:t>
            </w:r>
          </w:p>
        </w:tc>
        <w:tc>
          <w:tcPr>
            <w:tcW w:w="2260" w:type="dxa"/>
            <w:tcBorders>
              <w:top w:val="nil"/>
              <w:left w:val="nil"/>
              <w:bottom w:val="single" w:sz="4" w:space="0" w:color="auto"/>
              <w:right w:val="single" w:sz="4" w:space="0" w:color="auto"/>
            </w:tcBorders>
            <w:noWrap/>
            <w:vAlign w:val="center"/>
            <w:hideMark/>
          </w:tcPr>
          <w:p w14:paraId="6EE1B22B"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 xml:space="preserve">285/70/19,5 </w:t>
            </w:r>
          </w:p>
        </w:tc>
        <w:tc>
          <w:tcPr>
            <w:tcW w:w="1720" w:type="dxa"/>
            <w:tcBorders>
              <w:top w:val="nil"/>
              <w:left w:val="nil"/>
              <w:bottom w:val="single" w:sz="4" w:space="0" w:color="auto"/>
              <w:right w:val="single" w:sz="4" w:space="0" w:color="auto"/>
            </w:tcBorders>
            <w:noWrap/>
            <w:vAlign w:val="center"/>
            <w:hideMark/>
          </w:tcPr>
          <w:p w14:paraId="637CFE13"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285,00</w:t>
            </w:r>
          </w:p>
        </w:tc>
        <w:tc>
          <w:tcPr>
            <w:tcW w:w="3574" w:type="dxa"/>
            <w:tcBorders>
              <w:top w:val="nil"/>
              <w:left w:val="nil"/>
              <w:bottom w:val="single" w:sz="4" w:space="0" w:color="auto"/>
              <w:right w:val="single" w:sz="4" w:space="0" w:color="auto"/>
            </w:tcBorders>
            <w:noWrap/>
            <w:vAlign w:val="center"/>
            <w:hideMark/>
          </w:tcPr>
          <w:p w14:paraId="4D2C12D1"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6223E88D"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17791202"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28</w:t>
            </w:r>
          </w:p>
        </w:tc>
        <w:tc>
          <w:tcPr>
            <w:tcW w:w="2260" w:type="dxa"/>
            <w:tcBorders>
              <w:top w:val="nil"/>
              <w:left w:val="nil"/>
              <w:bottom w:val="single" w:sz="4" w:space="0" w:color="auto"/>
              <w:right w:val="single" w:sz="4" w:space="0" w:color="auto"/>
            </w:tcBorders>
            <w:noWrap/>
            <w:vAlign w:val="center"/>
            <w:hideMark/>
          </w:tcPr>
          <w:p w14:paraId="1AB48DE0"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315/80/22,5 εμπρόσθια</w:t>
            </w:r>
          </w:p>
        </w:tc>
        <w:tc>
          <w:tcPr>
            <w:tcW w:w="1720" w:type="dxa"/>
            <w:tcBorders>
              <w:top w:val="nil"/>
              <w:left w:val="nil"/>
              <w:bottom w:val="single" w:sz="4" w:space="0" w:color="auto"/>
              <w:right w:val="single" w:sz="4" w:space="0" w:color="auto"/>
            </w:tcBorders>
            <w:noWrap/>
            <w:vAlign w:val="center"/>
            <w:hideMark/>
          </w:tcPr>
          <w:p w14:paraId="1BB3983A"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370,00</w:t>
            </w:r>
          </w:p>
        </w:tc>
        <w:tc>
          <w:tcPr>
            <w:tcW w:w="3574" w:type="dxa"/>
            <w:tcBorders>
              <w:top w:val="nil"/>
              <w:left w:val="nil"/>
              <w:bottom w:val="single" w:sz="4" w:space="0" w:color="auto"/>
              <w:right w:val="single" w:sz="4" w:space="0" w:color="auto"/>
            </w:tcBorders>
            <w:noWrap/>
            <w:vAlign w:val="center"/>
            <w:hideMark/>
          </w:tcPr>
          <w:p w14:paraId="53E3B858"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100D8B39"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169D483C"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29</w:t>
            </w:r>
          </w:p>
        </w:tc>
        <w:tc>
          <w:tcPr>
            <w:tcW w:w="2260" w:type="dxa"/>
            <w:tcBorders>
              <w:top w:val="nil"/>
              <w:left w:val="nil"/>
              <w:bottom w:val="single" w:sz="4" w:space="0" w:color="auto"/>
              <w:right w:val="single" w:sz="4" w:space="0" w:color="auto"/>
            </w:tcBorders>
            <w:noWrap/>
            <w:vAlign w:val="center"/>
            <w:hideMark/>
          </w:tcPr>
          <w:p w14:paraId="2AE8E590" w14:textId="77777777" w:rsidR="00AF5840" w:rsidRPr="005D2BA3" w:rsidRDefault="00AF5840" w:rsidP="00C55B2A">
            <w:pPr>
              <w:suppressAutoHyphens w:val="0"/>
              <w:spacing w:after="0"/>
              <w:jc w:val="center"/>
              <w:rPr>
                <w:rFonts w:ascii="Arial" w:hAnsi="Arial" w:cs="Arial"/>
                <w:sz w:val="18"/>
                <w:szCs w:val="18"/>
                <w:lang w:val="el-GR" w:eastAsia="el-GR"/>
              </w:rPr>
            </w:pPr>
            <w:r w:rsidRPr="005D2BA3">
              <w:rPr>
                <w:rFonts w:ascii="Arial" w:hAnsi="Arial" w:cs="Arial"/>
                <w:sz w:val="18"/>
                <w:szCs w:val="18"/>
                <w:lang w:val="el-GR" w:eastAsia="el-GR"/>
              </w:rPr>
              <w:t>315/80/22,5 οπίσθια</w:t>
            </w:r>
          </w:p>
        </w:tc>
        <w:tc>
          <w:tcPr>
            <w:tcW w:w="1720" w:type="dxa"/>
            <w:tcBorders>
              <w:top w:val="nil"/>
              <w:left w:val="nil"/>
              <w:bottom w:val="single" w:sz="4" w:space="0" w:color="auto"/>
              <w:right w:val="single" w:sz="4" w:space="0" w:color="auto"/>
            </w:tcBorders>
            <w:noWrap/>
            <w:vAlign w:val="center"/>
            <w:hideMark/>
          </w:tcPr>
          <w:p w14:paraId="43BB8EE4"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370,00</w:t>
            </w:r>
          </w:p>
        </w:tc>
        <w:tc>
          <w:tcPr>
            <w:tcW w:w="3574" w:type="dxa"/>
            <w:tcBorders>
              <w:top w:val="nil"/>
              <w:left w:val="nil"/>
              <w:bottom w:val="single" w:sz="4" w:space="0" w:color="auto"/>
              <w:right w:val="single" w:sz="4" w:space="0" w:color="auto"/>
            </w:tcBorders>
            <w:noWrap/>
            <w:vAlign w:val="center"/>
            <w:hideMark/>
          </w:tcPr>
          <w:p w14:paraId="0D65A8E8"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5D3763F1" w14:textId="77777777" w:rsidTr="00C55B2A">
        <w:trPr>
          <w:trHeight w:val="300"/>
          <w:jc w:val="center"/>
        </w:trPr>
        <w:tc>
          <w:tcPr>
            <w:tcW w:w="521" w:type="dxa"/>
            <w:tcBorders>
              <w:top w:val="nil"/>
              <w:left w:val="single" w:sz="4" w:space="0" w:color="auto"/>
              <w:bottom w:val="single" w:sz="4" w:space="0" w:color="auto"/>
              <w:right w:val="single" w:sz="4" w:space="0" w:color="auto"/>
            </w:tcBorders>
            <w:noWrap/>
            <w:vAlign w:val="center"/>
            <w:hideMark/>
          </w:tcPr>
          <w:p w14:paraId="72A2D35C"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30</w:t>
            </w:r>
          </w:p>
        </w:tc>
        <w:tc>
          <w:tcPr>
            <w:tcW w:w="2260" w:type="dxa"/>
            <w:tcBorders>
              <w:top w:val="nil"/>
              <w:left w:val="nil"/>
              <w:bottom w:val="single" w:sz="4" w:space="0" w:color="auto"/>
              <w:right w:val="single" w:sz="4" w:space="0" w:color="auto"/>
            </w:tcBorders>
            <w:noWrap/>
            <w:vAlign w:val="center"/>
            <w:hideMark/>
          </w:tcPr>
          <w:p w14:paraId="6B935F77"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100/90/19 για δίκυκλο</w:t>
            </w:r>
          </w:p>
        </w:tc>
        <w:tc>
          <w:tcPr>
            <w:tcW w:w="1720" w:type="dxa"/>
            <w:tcBorders>
              <w:top w:val="nil"/>
              <w:left w:val="nil"/>
              <w:bottom w:val="single" w:sz="4" w:space="0" w:color="auto"/>
              <w:right w:val="single" w:sz="4" w:space="0" w:color="auto"/>
            </w:tcBorders>
            <w:noWrap/>
            <w:vAlign w:val="center"/>
            <w:hideMark/>
          </w:tcPr>
          <w:p w14:paraId="0FC23991"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115,00</w:t>
            </w:r>
          </w:p>
        </w:tc>
        <w:tc>
          <w:tcPr>
            <w:tcW w:w="3574" w:type="dxa"/>
            <w:tcBorders>
              <w:top w:val="nil"/>
              <w:left w:val="nil"/>
              <w:bottom w:val="single" w:sz="4" w:space="0" w:color="auto"/>
              <w:right w:val="single" w:sz="4" w:space="0" w:color="auto"/>
            </w:tcBorders>
            <w:noWrap/>
            <w:vAlign w:val="center"/>
            <w:hideMark/>
          </w:tcPr>
          <w:p w14:paraId="2927215B"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r w:rsidR="00AF5840" w:rsidRPr="005D2BA3" w14:paraId="4A86237F" w14:textId="77777777" w:rsidTr="00C55B2A">
        <w:trPr>
          <w:trHeight w:val="255"/>
          <w:jc w:val="center"/>
        </w:trPr>
        <w:tc>
          <w:tcPr>
            <w:tcW w:w="521" w:type="dxa"/>
            <w:tcBorders>
              <w:top w:val="nil"/>
              <w:left w:val="single" w:sz="4" w:space="0" w:color="auto"/>
              <w:bottom w:val="single" w:sz="4" w:space="0" w:color="auto"/>
              <w:right w:val="single" w:sz="4" w:space="0" w:color="auto"/>
            </w:tcBorders>
            <w:noWrap/>
            <w:vAlign w:val="center"/>
            <w:hideMark/>
          </w:tcPr>
          <w:p w14:paraId="3102041F"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31</w:t>
            </w:r>
          </w:p>
        </w:tc>
        <w:tc>
          <w:tcPr>
            <w:tcW w:w="2260" w:type="dxa"/>
            <w:tcBorders>
              <w:top w:val="nil"/>
              <w:left w:val="nil"/>
              <w:bottom w:val="single" w:sz="4" w:space="0" w:color="auto"/>
              <w:right w:val="single" w:sz="4" w:space="0" w:color="auto"/>
            </w:tcBorders>
            <w:noWrap/>
            <w:vAlign w:val="center"/>
            <w:hideMark/>
          </w:tcPr>
          <w:p w14:paraId="3564DE7F"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130/80/17 για δίκυκλο</w:t>
            </w:r>
          </w:p>
        </w:tc>
        <w:tc>
          <w:tcPr>
            <w:tcW w:w="1720" w:type="dxa"/>
            <w:tcBorders>
              <w:top w:val="nil"/>
              <w:left w:val="nil"/>
              <w:bottom w:val="single" w:sz="4" w:space="0" w:color="auto"/>
              <w:right w:val="single" w:sz="4" w:space="0" w:color="auto"/>
            </w:tcBorders>
            <w:noWrap/>
            <w:vAlign w:val="center"/>
            <w:hideMark/>
          </w:tcPr>
          <w:p w14:paraId="79B881AE"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135,00</w:t>
            </w:r>
          </w:p>
        </w:tc>
        <w:tc>
          <w:tcPr>
            <w:tcW w:w="3574" w:type="dxa"/>
            <w:tcBorders>
              <w:top w:val="nil"/>
              <w:left w:val="nil"/>
              <w:bottom w:val="single" w:sz="4" w:space="0" w:color="auto"/>
              <w:right w:val="single" w:sz="4" w:space="0" w:color="auto"/>
            </w:tcBorders>
            <w:noWrap/>
            <w:vAlign w:val="center"/>
            <w:hideMark/>
          </w:tcPr>
          <w:p w14:paraId="3653DE5B" w14:textId="77777777" w:rsidR="00AF5840" w:rsidRPr="005D2BA3" w:rsidRDefault="00AF5840" w:rsidP="00C55B2A">
            <w:pPr>
              <w:suppressAutoHyphens w:val="0"/>
              <w:spacing w:after="0"/>
              <w:jc w:val="center"/>
              <w:rPr>
                <w:rFonts w:ascii="Arial" w:hAnsi="Arial" w:cs="Arial"/>
                <w:sz w:val="20"/>
                <w:szCs w:val="20"/>
                <w:lang w:val="el-GR" w:eastAsia="el-GR"/>
              </w:rPr>
            </w:pPr>
            <w:r w:rsidRPr="005D2BA3">
              <w:rPr>
                <w:rFonts w:ascii="Arial" w:hAnsi="Arial" w:cs="Arial"/>
                <w:sz w:val="20"/>
                <w:szCs w:val="20"/>
                <w:lang w:val="el-GR" w:eastAsia="el-GR"/>
              </w:rPr>
              <w:t> </w:t>
            </w:r>
          </w:p>
        </w:tc>
      </w:tr>
    </w:tbl>
    <w:p w14:paraId="170CA232" w14:textId="77777777" w:rsidR="00AF5840" w:rsidRPr="005D2BA3" w:rsidRDefault="00AF5840" w:rsidP="00AF5840">
      <w:pPr>
        <w:suppressAutoHyphens w:val="0"/>
        <w:autoSpaceDE w:val="0"/>
        <w:autoSpaceDN w:val="0"/>
        <w:adjustRightInd w:val="0"/>
        <w:spacing w:after="0"/>
        <w:jc w:val="left"/>
        <w:rPr>
          <w:rFonts w:ascii="Times New Roman" w:eastAsia="Calibri" w:hAnsi="Times New Roman" w:cs="Times New Roman"/>
          <w:b/>
          <w:bCs/>
          <w:color w:val="000000"/>
          <w:sz w:val="24"/>
          <w:lang w:val="el-GR" w:eastAsia="en-US"/>
        </w:rPr>
      </w:pPr>
    </w:p>
    <w:p w14:paraId="5AB71095" w14:textId="77777777" w:rsidR="00AF5840" w:rsidRPr="005D2BA3" w:rsidRDefault="00AF5840" w:rsidP="00AF5840">
      <w:pPr>
        <w:suppressAutoHyphens w:val="0"/>
        <w:spacing w:after="200" w:line="276" w:lineRule="auto"/>
        <w:ind w:left="5760" w:firstLine="720"/>
        <w:jc w:val="left"/>
        <w:rPr>
          <w:rFonts w:eastAsia="Calibri" w:cs="Times New Roman"/>
          <w:szCs w:val="22"/>
          <w:lang w:val="el-GR" w:eastAsia="en-US"/>
        </w:rPr>
      </w:pPr>
      <w:r w:rsidRPr="005D2BA3">
        <w:rPr>
          <w:rFonts w:eastAsia="Calibri" w:cs="Times New Roman"/>
          <w:szCs w:val="22"/>
          <w:lang w:val="el-GR" w:eastAsia="en-US"/>
        </w:rPr>
        <w:t>Ο προσφέρων</w:t>
      </w:r>
    </w:p>
    <w:p w14:paraId="3C041BB7" w14:textId="77777777" w:rsidR="00AF5840" w:rsidRPr="005D2BA3" w:rsidRDefault="00AF5840" w:rsidP="00AF5840">
      <w:pPr>
        <w:suppressAutoHyphens w:val="0"/>
        <w:spacing w:after="200" w:line="276" w:lineRule="auto"/>
        <w:ind w:left="5760"/>
        <w:jc w:val="left"/>
        <w:rPr>
          <w:rFonts w:eastAsia="Calibri" w:cs="Times New Roman"/>
          <w:szCs w:val="22"/>
          <w:lang w:val="el-GR" w:eastAsia="en-US"/>
        </w:rPr>
      </w:pPr>
      <w:r w:rsidRPr="005D2BA3">
        <w:rPr>
          <w:rFonts w:eastAsia="Calibri" w:cs="Times New Roman"/>
          <w:szCs w:val="22"/>
          <w:lang w:val="el-GR" w:eastAsia="en-US"/>
        </w:rPr>
        <w:t xml:space="preserve">      Σφραγίδα / Υπογραφή</w:t>
      </w:r>
    </w:p>
    <w:p w14:paraId="04A8116D" w14:textId="77777777" w:rsidR="00AF5840" w:rsidRPr="006B2C94" w:rsidRDefault="00AF5840" w:rsidP="00AF5840">
      <w:pPr>
        <w:spacing w:after="0"/>
        <w:rPr>
          <w:lang w:val="el-GR"/>
        </w:rPr>
      </w:pPr>
    </w:p>
    <w:p w14:paraId="3EB14330" w14:textId="77777777" w:rsidR="00AF5840" w:rsidRDefault="00AF5840"/>
    <w:sectPr w:rsidR="00AF58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46A67"/>
    <w:multiLevelType w:val="hybridMultilevel"/>
    <w:tmpl w:val="74F0B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C131932"/>
    <w:multiLevelType w:val="hybridMultilevel"/>
    <w:tmpl w:val="ABB272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16861254">
    <w:abstractNumId w:val="1"/>
  </w:num>
  <w:num w:numId="2" w16cid:durableId="27421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40"/>
    <w:rsid w:val="00524112"/>
    <w:rsid w:val="005A1A48"/>
    <w:rsid w:val="00AF5840"/>
    <w:rsid w:val="00F876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171C"/>
  <w15:chartTrackingRefBased/>
  <w15:docId w15:val="{2C1AE4F9-5719-4642-B97D-8727E626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840"/>
    <w:pPr>
      <w:suppressAutoHyphens/>
      <w:spacing w:after="120" w:line="240" w:lineRule="auto"/>
      <w:jc w:val="both"/>
    </w:pPr>
    <w:rPr>
      <w:rFonts w:ascii="Calibri" w:eastAsia="Times New Roman" w:hAnsi="Calibri" w:cs="Calibri"/>
      <w:kern w:val="0"/>
      <w:sz w:val="22"/>
      <w:lang w:val="en-GB" w:eastAsia="zh-CN"/>
      <w14:ligatures w14:val="none"/>
    </w:rPr>
  </w:style>
  <w:style w:type="paragraph" w:styleId="1">
    <w:name w:val="heading 1"/>
    <w:basedOn w:val="a"/>
    <w:next w:val="a"/>
    <w:link w:val="1Char"/>
    <w:uiPriority w:val="9"/>
    <w:qFormat/>
    <w:rsid w:val="00AF58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F58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F58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F58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F58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F58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F58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F58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F58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F584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F584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F584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F584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F584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F584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F584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F584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F5840"/>
    <w:rPr>
      <w:rFonts w:eastAsiaTheme="majorEastAsia" w:cstheme="majorBidi"/>
      <w:color w:val="272727" w:themeColor="text1" w:themeTint="D8"/>
    </w:rPr>
  </w:style>
  <w:style w:type="paragraph" w:styleId="a3">
    <w:name w:val="Title"/>
    <w:basedOn w:val="a"/>
    <w:next w:val="a"/>
    <w:link w:val="Char"/>
    <w:uiPriority w:val="10"/>
    <w:qFormat/>
    <w:rsid w:val="00AF584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F58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F584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F584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F5840"/>
    <w:pPr>
      <w:spacing w:before="160"/>
      <w:jc w:val="center"/>
    </w:pPr>
    <w:rPr>
      <w:i/>
      <w:iCs/>
      <w:color w:val="404040" w:themeColor="text1" w:themeTint="BF"/>
    </w:rPr>
  </w:style>
  <w:style w:type="character" w:customStyle="1" w:styleId="Char1">
    <w:name w:val="Απόσπασμα Char"/>
    <w:basedOn w:val="a0"/>
    <w:link w:val="a5"/>
    <w:uiPriority w:val="29"/>
    <w:rsid w:val="00AF5840"/>
    <w:rPr>
      <w:i/>
      <w:iCs/>
      <w:color w:val="404040" w:themeColor="text1" w:themeTint="BF"/>
    </w:rPr>
  </w:style>
  <w:style w:type="paragraph" w:styleId="a6">
    <w:name w:val="List Paragraph"/>
    <w:basedOn w:val="a"/>
    <w:uiPriority w:val="34"/>
    <w:qFormat/>
    <w:rsid w:val="00AF5840"/>
    <w:pPr>
      <w:ind w:left="720"/>
      <w:contextualSpacing/>
    </w:pPr>
  </w:style>
  <w:style w:type="character" w:styleId="a7">
    <w:name w:val="Intense Emphasis"/>
    <w:basedOn w:val="a0"/>
    <w:uiPriority w:val="21"/>
    <w:qFormat/>
    <w:rsid w:val="00AF5840"/>
    <w:rPr>
      <w:i/>
      <w:iCs/>
      <w:color w:val="2F5496" w:themeColor="accent1" w:themeShade="BF"/>
    </w:rPr>
  </w:style>
  <w:style w:type="paragraph" w:styleId="a8">
    <w:name w:val="Intense Quote"/>
    <w:basedOn w:val="a"/>
    <w:next w:val="a"/>
    <w:link w:val="Char2"/>
    <w:uiPriority w:val="30"/>
    <w:qFormat/>
    <w:rsid w:val="00AF5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F5840"/>
    <w:rPr>
      <w:i/>
      <w:iCs/>
      <w:color w:val="2F5496" w:themeColor="accent1" w:themeShade="BF"/>
    </w:rPr>
  </w:style>
  <w:style w:type="character" w:styleId="a9">
    <w:name w:val="Intense Reference"/>
    <w:basedOn w:val="a0"/>
    <w:uiPriority w:val="32"/>
    <w:qFormat/>
    <w:rsid w:val="00AF5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612</Words>
  <Characters>3307</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Εύη Καρτσουνάκη</dc:creator>
  <cp:keywords/>
  <dc:description/>
  <cp:lastModifiedBy>Εύη Καρτσουνάκη</cp:lastModifiedBy>
  <cp:revision>2</cp:revision>
  <dcterms:created xsi:type="dcterms:W3CDTF">2025-10-17T13:00:00Z</dcterms:created>
  <dcterms:modified xsi:type="dcterms:W3CDTF">2025-10-20T11:15:00Z</dcterms:modified>
</cp:coreProperties>
</file>