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43"/>
        <w:gridCol w:w="7036"/>
      </w:tblGrid>
      <w:tr w:rsidR="001503FE">
        <w:trPr>
          <w:trHeight w:val="345"/>
        </w:trPr>
        <w:tc>
          <w:tcPr>
            <w:tcW w:w="3043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4F81BD"/>
            <w:vAlign w:val="center"/>
          </w:tcPr>
          <w:p w:rsidR="001503FE" w:rsidRDefault="001503F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ΑΝΤΙΚΕΙΜΕΝΟ</w:t>
            </w:r>
          </w:p>
        </w:tc>
        <w:tc>
          <w:tcPr>
            <w:tcW w:w="7036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4F81BD"/>
          </w:tcPr>
          <w:p w:rsidR="001503FE" w:rsidRDefault="001503FE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ΣΥΝΟΠΤΙΚΗ ΠΑΡΟΥΣΙΑΣΗ</w:t>
            </w:r>
          </w:p>
        </w:tc>
      </w:tr>
      <w:tr w:rsidR="001503FE">
        <w:trPr>
          <w:trHeight w:val="2268"/>
        </w:trPr>
        <w:tc>
          <w:tcPr>
            <w:tcW w:w="3043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vAlign w:val="center"/>
          </w:tcPr>
          <w:p w:rsidR="001503FE" w:rsidRDefault="001503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Τίτλος προτεινόμενης ιδέας</w:t>
            </w:r>
          </w:p>
        </w:tc>
        <w:tc>
          <w:tcPr>
            <w:tcW w:w="7036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</w:tcPr>
          <w:p w:rsidR="001503FE" w:rsidRDefault="001503FE">
            <w:pPr>
              <w:rPr>
                <w:rFonts w:ascii="Calibri" w:hAnsi="Calibri" w:cs="Calibri"/>
              </w:rPr>
            </w:pPr>
          </w:p>
        </w:tc>
      </w:tr>
      <w:tr w:rsidR="001503FE">
        <w:trPr>
          <w:trHeight w:val="2268"/>
        </w:trPr>
        <w:tc>
          <w:tcPr>
            <w:tcW w:w="3043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vAlign w:val="center"/>
          </w:tcPr>
          <w:p w:rsidR="001503FE" w:rsidRDefault="001503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Περιγραφή φορέα υποβολής και στοιχεία επικοινωνίας</w:t>
            </w:r>
            <w:r>
              <w:rPr>
                <w:rFonts w:ascii="Calibri" w:hAnsi="Calibri" w:cs="Calibri"/>
                <w:b/>
                <w:bCs/>
                <w:vertAlign w:val="superscript"/>
              </w:rPr>
              <w:t>(1)</w:t>
            </w:r>
          </w:p>
        </w:tc>
        <w:tc>
          <w:tcPr>
            <w:tcW w:w="7036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</w:tcPr>
          <w:p w:rsidR="001503FE" w:rsidRDefault="001503FE">
            <w:r>
              <w:rPr>
                <w:rFonts w:ascii="Calibri" w:hAnsi="Calibri" w:cs="Calibri"/>
              </w:rPr>
              <w:t> </w:t>
            </w:r>
          </w:p>
        </w:tc>
      </w:tr>
      <w:tr w:rsidR="001503FE">
        <w:trPr>
          <w:trHeight w:val="4051"/>
        </w:trPr>
        <w:tc>
          <w:tcPr>
            <w:tcW w:w="30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E9EDF4"/>
            <w:vAlign w:val="center"/>
          </w:tcPr>
          <w:p w:rsidR="001503FE" w:rsidRDefault="001503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Περιγραφή ιδέας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  <w:vertAlign w:val="superscript"/>
                <w:lang w:val="en-US"/>
              </w:rPr>
              <w:t>(2)</w:t>
            </w:r>
          </w:p>
        </w:tc>
        <w:tc>
          <w:tcPr>
            <w:tcW w:w="703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E9EDF4"/>
          </w:tcPr>
          <w:p w:rsidR="001503FE" w:rsidRDefault="001503FE">
            <w:pPr>
              <w:spacing w:before="28" w:after="100"/>
              <w:jc w:val="both"/>
              <w:rPr>
                <w:rFonts w:ascii="Calibri" w:hAnsi="Calibri" w:cs="Calibri"/>
              </w:rPr>
            </w:pPr>
          </w:p>
        </w:tc>
      </w:tr>
      <w:tr w:rsidR="001503FE">
        <w:trPr>
          <w:trHeight w:val="2552"/>
        </w:trPr>
        <w:tc>
          <w:tcPr>
            <w:tcW w:w="30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vAlign w:val="center"/>
          </w:tcPr>
          <w:p w:rsidR="001503FE" w:rsidRDefault="001503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Φάση ωριμότητας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  <w:vertAlign w:val="superscript"/>
                <w:lang w:val="en-US"/>
              </w:rPr>
              <w:t>(</w:t>
            </w:r>
            <w:r>
              <w:rPr>
                <w:rFonts w:ascii="Calibri" w:hAnsi="Calibri" w:cs="Calibri"/>
                <w:vertAlign w:val="superscript"/>
              </w:rPr>
              <w:t>3</w:t>
            </w:r>
            <w:r>
              <w:rPr>
                <w:rFonts w:ascii="Calibri" w:hAnsi="Calibri" w:cs="Calibri"/>
                <w:vertAlign w:val="superscript"/>
                <w:lang w:val="en-US"/>
              </w:rPr>
              <w:t>)</w:t>
            </w:r>
          </w:p>
        </w:tc>
        <w:tc>
          <w:tcPr>
            <w:tcW w:w="7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</w:tcPr>
          <w:p w:rsidR="001503FE" w:rsidRDefault="001503FE">
            <w:r>
              <w:rPr>
                <w:rFonts w:ascii="Calibri" w:hAnsi="Calibri" w:cs="Calibri"/>
              </w:rPr>
              <w:t> </w:t>
            </w:r>
          </w:p>
        </w:tc>
      </w:tr>
      <w:tr w:rsidR="001503FE">
        <w:trPr>
          <w:trHeight w:val="2155"/>
        </w:trPr>
        <w:tc>
          <w:tcPr>
            <w:tcW w:w="30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vAlign w:val="center"/>
          </w:tcPr>
          <w:p w:rsidR="001503FE" w:rsidRDefault="001503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Ανάγκες σε ερευνητική ή επιχειρηματική υποστήριξη</w:t>
            </w:r>
            <w:r>
              <w:rPr>
                <w:rFonts w:ascii="Calibri" w:hAnsi="Calibri" w:cs="Calibri"/>
                <w:vertAlign w:val="superscript"/>
              </w:rPr>
              <w:t>(4)</w:t>
            </w:r>
            <w:r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7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1503FE" w:rsidRDefault="001503FE">
            <w:r>
              <w:rPr>
                <w:rFonts w:ascii="Calibri" w:hAnsi="Calibri" w:cs="Calibri"/>
              </w:rPr>
              <w:t> </w:t>
            </w:r>
          </w:p>
        </w:tc>
      </w:tr>
      <w:tr w:rsidR="001503FE">
        <w:trPr>
          <w:trHeight w:val="2155"/>
        </w:trPr>
        <w:tc>
          <w:tcPr>
            <w:tcW w:w="30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vAlign w:val="center"/>
          </w:tcPr>
          <w:p w:rsidR="001503FE" w:rsidRDefault="001503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Δράση στην οποία προτείνετε να ενταχθεί η ιδέα σας (5)</w:t>
            </w:r>
          </w:p>
        </w:tc>
        <w:tc>
          <w:tcPr>
            <w:tcW w:w="7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1503FE" w:rsidRDefault="001503FE">
            <w:pPr>
              <w:rPr>
                <w:rFonts w:ascii="Calibri" w:hAnsi="Calibri" w:cs="Calibri"/>
              </w:rPr>
            </w:pPr>
          </w:p>
          <w:p w:rsidR="001503FE" w:rsidRDefault="001503FE">
            <w:pPr>
              <w:rPr>
                <w:rFonts w:ascii="Calibri" w:hAnsi="Calibri" w:cs="Calibri"/>
              </w:rPr>
            </w:pPr>
          </w:p>
        </w:tc>
      </w:tr>
    </w:tbl>
    <w:p w:rsidR="001503FE" w:rsidRDefault="001503FE">
      <w:pPr>
        <w:rPr>
          <w:rFonts w:ascii="Calibri" w:hAnsi="Calibri" w:cs="Calibri"/>
        </w:rPr>
      </w:pPr>
    </w:p>
    <w:p w:rsidR="001503FE" w:rsidRPr="00B13154" w:rsidRDefault="001503FE" w:rsidP="0057141C">
      <w:pPr>
        <w:numPr>
          <w:ilvl w:val="0"/>
          <w:numId w:val="1"/>
        </w:numPr>
        <w:spacing w:before="28" w:after="100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Επωνυμία/Είδος φορέα (Δημόσιος ή Ιδιωτικός φορέας, Εκπαιδευτικά ή Ερευνητικά Ιδρύματα, επιχείρηση, άλλο). Σε περίπτωση συμπράξεων αναφέρεται το σύνολο των φορέων.</w:t>
      </w:r>
    </w:p>
    <w:p w:rsidR="001503FE" w:rsidRPr="0057141C" w:rsidRDefault="001503FE" w:rsidP="0057141C">
      <w:pPr>
        <w:numPr>
          <w:ilvl w:val="0"/>
          <w:numId w:val="1"/>
        </w:numPr>
        <w:spacing w:before="28" w:after="100"/>
        <w:ind w:left="714" w:hanging="357"/>
        <w:jc w:val="both"/>
        <w:rPr>
          <w:rFonts w:ascii="Calibri" w:hAnsi="Calibri" w:cs="Calibri"/>
        </w:rPr>
      </w:pPr>
      <w:r w:rsidRPr="0057141C">
        <w:rPr>
          <w:rFonts w:ascii="Calibri" w:hAnsi="Calibri" w:cs="Calibri"/>
        </w:rPr>
        <w:t xml:space="preserve">Συνοπτική Περιγραφή (έως 100 λέξεις) αντικείμενο, εκτίμηση καινοτομικότητας, κενό αγοράς που καλύπτει, προηγούμενη εμπειρία φορέων. </w:t>
      </w:r>
    </w:p>
    <w:p w:rsidR="001503FE" w:rsidRPr="0057141C" w:rsidRDefault="001503FE" w:rsidP="00B13154">
      <w:pPr>
        <w:numPr>
          <w:ilvl w:val="0"/>
          <w:numId w:val="1"/>
        </w:numPr>
        <w:spacing w:before="28" w:after="100"/>
        <w:ind w:left="714" w:hanging="357"/>
        <w:jc w:val="both"/>
        <w:rPr>
          <w:rFonts w:ascii="Calibri" w:hAnsi="Calibri" w:cs="Calibri"/>
        </w:rPr>
      </w:pPr>
      <w:r w:rsidRPr="0057141C">
        <w:rPr>
          <w:rFonts w:ascii="Calibri" w:hAnsi="Calibri" w:cs="Calibri"/>
        </w:rPr>
        <w:t>Περιγραφή επιπέδου ωριμότητας</w:t>
      </w:r>
      <w:r w:rsidRPr="007C67C1">
        <w:rPr>
          <w:rFonts w:ascii="Calibri" w:hAnsi="Calibri" w:cs="Calibri"/>
        </w:rPr>
        <w:t xml:space="preserve"> (</w:t>
      </w:r>
      <w:r>
        <w:rPr>
          <w:rFonts w:ascii="Calibri" w:hAnsi="Calibri" w:cs="Calibri"/>
          <w:lang w:val="en-US"/>
        </w:rPr>
        <w:t>Technology</w:t>
      </w:r>
      <w:r w:rsidRPr="007C67C1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Readiness</w:t>
      </w:r>
      <w:r w:rsidRPr="007C67C1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Level</w:t>
      </w:r>
      <w:r w:rsidRPr="007C67C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Pr="007C67C1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Horizon</w:t>
      </w:r>
      <w:r w:rsidRPr="007C67C1">
        <w:rPr>
          <w:rFonts w:ascii="Calibri" w:hAnsi="Calibri" w:cs="Calibri"/>
        </w:rPr>
        <w:t xml:space="preserve"> 2020) 4</w:t>
      </w:r>
      <w:r>
        <w:rPr>
          <w:rFonts w:ascii="Calibri" w:hAnsi="Calibri" w:cs="Calibri"/>
        </w:rPr>
        <w:t xml:space="preserve"> και άνω</w:t>
      </w:r>
      <w:r w:rsidRPr="0057141C">
        <w:rPr>
          <w:rFonts w:ascii="Calibri" w:hAnsi="Calibri" w:cs="Calibri"/>
        </w:rPr>
        <w:t xml:space="preserve">, δηλαδή να έχει πραγματοποιηθεί κάποια εργαστηριακή επαλήθευση ή πιστοποίηση από ανεξάρτητο φορέα, περιγραφή της ωριμότητας της ιδέας, των περαιτέρω απαιτήσεων και εκτίμηση χρόνου ανάπτυξης της ιδέας και υλοποίησης της. </w:t>
      </w:r>
    </w:p>
    <w:p w:rsidR="001503FE" w:rsidRPr="0057141C" w:rsidRDefault="001503FE" w:rsidP="0057141C">
      <w:pPr>
        <w:numPr>
          <w:ilvl w:val="0"/>
          <w:numId w:val="1"/>
        </w:numPr>
        <w:spacing w:before="28" w:after="100"/>
        <w:ind w:left="714" w:hanging="357"/>
        <w:jc w:val="both"/>
        <w:rPr>
          <w:rFonts w:ascii="Calibri" w:hAnsi="Calibri" w:cs="Calibri"/>
        </w:rPr>
      </w:pPr>
      <w:r w:rsidRPr="0057141C">
        <w:rPr>
          <w:rFonts w:ascii="Calibri" w:hAnsi="Calibri" w:cs="Calibri"/>
        </w:rPr>
        <w:t>Αναφέρονται υπάρχουσες ή απαιτούμενες συνεργασίες για τη συγκεκριμένη ιδέα/καινοτομία εάν υπάρχουν.</w:t>
      </w:r>
    </w:p>
    <w:p w:rsidR="001503FE" w:rsidRDefault="001503FE" w:rsidP="0057141C">
      <w:pPr>
        <w:numPr>
          <w:ilvl w:val="0"/>
          <w:numId w:val="1"/>
        </w:numPr>
        <w:spacing w:before="28" w:after="100"/>
        <w:ind w:left="714" w:hanging="357"/>
        <w:jc w:val="both"/>
      </w:pPr>
      <w:r>
        <w:rPr>
          <w:rFonts w:ascii="Calibri" w:hAnsi="Calibri" w:cs="Calibri"/>
        </w:rPr>
        <w:t xml:space="preserve">Οι δράσεις που αναμένεται να προκηρυχθούν καταρχήν είναι (α) </w:t>
      </w:r>
      <w:r>
        <w:rPr>
          <w:rFonts w:ascii="Calibri" w:hAnsi="Calibri" w:cs="Calibri"/>
          <w:sz w:val="22"/>
          <w:szCs w:val="22"/>
        </w:rPr>
        <w:t>σχέδια επίδειξης/δοκιμαστικές δράσεις ερευνητικών κέντρων και ΑΕΙ</w:t>
      </w:r>
      <w:r>
        <w:rPr>
          <w:rFonts w:ascii="Calibri" w:hAnsi="Calibri" w:cs="Calibri"/>
        </w:rPr>
        <w:t xml:space="preserve"> και (β) συμπράξεις </w:t>
      </w:r>
      <w:r>
        <w:rPr>
          <w:rFonts w:ascii="Calibri" w:hAnsi="Calibri" w:cs="Calibri"/>
          <w:sz w:val="22"/>
          <w:szCs w:val="22"/>
        </w:rPr>
        <w:t>επιχειρήσεων με ερευνητικούς οργανισμούς</w:t>
      </w:r>
      <w:r>
        <w:rPr>
          <w:rFonts w:ascii="Calibri" w:hAnsi="Calibri" w:cs="Calibri"/>
        </w:rPr>
        <w:t xml:space="preserve">. Επισημαίνεται ότι δικαίωμα υποβολής πρότασης στα </w:t>
      </w:r>
      <w:r>
        <w:rPr>
          <w:rFonts w:ascii="Calibri" w:hAnsi="Calibri" w:cs="Calibri"/>
          <w:sz w:val="22"/>
          <w:szCs w:val="22"/>
        </w:rPr>
        <w:t>σχέδια επίδειξης</w:t>
      </w:r>
      <w:r>
        <w:rPr>
          <w:rFonts w:ascii="Calibri" w:hAnsi="Calibri" w:cs="Calibri"/>
        </w:rPr>
        <w:t xml:space="preserve"> έχουν μόνο οι δημόσιοι φορείς. Αιτιολογείστε την επιλογή σας.  </w:t>
      </w:r>
    </w:p>
    <w:sectPr w:rsidR="001503FE" w:rsidSect="004B0BEE">
      <w:pgSz w:w="11906" w:h="16838"/>
      <w:pgMar w:top="851" w:right="1134" w:bottom="851" w:left="709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18D"/>
    <w:rsid w:val="000E17DD"/>
    <w:rsid w:val="00112986"/>
    <w:rsid w:val="001503FE"/>
    <w:rsid w:val="004553AA"/>
    <w:rsid w:val="004B0BEE"/>
    <w:rsid w:val="0057141C"/>
    <w:rsid w:val="00572528"/>
    <w:rsid w:val="00735218"/>
    <w:rsid w:val="0077518D"/>
    <w:rsid w:val="007C67C1"/>
    <w:rsid w:val="00B13154"/>
    <w:rsid w:val="00C15DEB"/>
    <w:rsid w:val="00EA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EE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4B0BEE"/>
  </w:style>
  <w:style w:type="character" w:customStyle="1" w:styleId="ListLabel1">
    <w:name w:val="ListLabel 1"/>
    <w:uiPriority w:val="99"/>
    <w:rsid w:val="004B0BEE"/>
    <w:rPr>
      <w:sz w:val="20"/>
      <w:szCs w:val="20"/>
    </w:rPr>
  </w:style>
  <w:style w:type="paragraph" w:customStyle="1" w:styleId="a">
    <w:name w:val="Επικεφαλίδα"/>
    <w:basedOn w:val="Normal"/>
    <w:next w:val="BodyText"/>
    <w:uiPriority w:val="99"/>
    <w:rsid w:val="004B0BE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B0B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36BA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rsid w:val="004B0BEE"/>
  </w:style>
  <w:style w:type="paragraph" w:customStyle="1" w:styleId="10">
    <w:name w:val="Λεζάντα1"/>
    <w:basedOn w:val="Normal"/>
    <w:uiPriority w:val="99"/>
    <w:rsid w:val="004B0BEE"/>
    <w:pPr>
      <w:suppressLineNumbers/>
      <w:spacing w:before="120" w:after="120"/>
    </w:pPr>
    <w:rPr>
      <w:i/>
      <w:iCs/>
    </w:rPr>
  </w:style>
  <w:style w:type="paragraph" w:customStyle="1" w:styleId="a0">
    <w:name w:val="Ευρετήριο"/>
    <w:basedOn w:val="Normal"/>
    <w:uiPriority w:val="99"/>
    <w:rsid w:val="004B0BE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203</Words>
  <Characters>1098</Characters>
  <Application>Microsoft Office Outlook</Application>
  <DocSecurity>0</DocSecurity>
  <Lines>0</Lines>
  <Paragraphs>0</Paragraphs>
  <ScaleCrop>false</ScaleCrop>
  <Company>Κ.τ.Π.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ΑΝΤΙΚΕΙΜΕΝΟ</dc:title>
  <dc:subject/>
  <dc:creator>iranaprog02</dc:creator>
  <cp:keywords/>
  <dc:description/>
  <cp:lastModifiedBy>user20</cp:lastModifiedBy>
  <cp:revision>2</cp:revision>
  <dcterms:created xsi:type="dcterms:W3CDTF">2017-02-12T23:44:00Z</dcterms:created>
  <dcterms:modified xsi:type="dcterms:W3CDTF">2017-02-12T23:44:00Z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Κ.τ.Π.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