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E0" w:rsidRDefault="003002CB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11.5pt;margin-top:-28.5pt;width:283.5pt;height:169.5pt;z-index:251658240" stroked="f">
            <v:textbox style="mso-next-textbox:#_x0000_s1039" inset="0,0,0,0">
              <w:txbxContent>
                <w:p w:rsidR="00EE2E98" w:rsidRPr="00E60AC2" w:rsidRDefault="00960E5A" w:rsidP="00D46D71">
                  <w:pPr>
                    <w:tabs>
                      <w:tab w:val="left" w:pos="900"/>
                    </w:tabs>
                    <w:spacing w:line="360" w:lineRule="auto"/>
                    <w:jc w:val="center"/>
                    <w:rPr>
                      <w:rFonts w:ascii="Cambria" w:hAnsi="Cambria"/>
                      <w:b/>
                      <w:sz w:val="26"/>
                      <w:szCs w:val="26"/>
                    </w:rPr>
                  </w:pPr>
                  <w:r w:rsidRPr="00055A31">
                    <w:rPr>
                      <w:rFonts w:ascii="Cambria" w:hAnsi="Cambria"/>
                      <w:sz w:val="26"/>
                      <w:szCs w:val="26"/>
                    </w:rPr>
                    <w:t xml:space="preserve">           </w:t>
                  </w:r>
                  <w:r w:rsidR="00EE2E98" w:rsidRPr="00055A31">
                    <w:rPr>
                      <w:rFonts w:ascii="Cambria" w:hAnsi="Cambria"/>
                      <w:sz w:val="26"/>
                      <w:szCs w:val="26"/>
                    </w:rPr>
                    <w:t>Γούρνες,</w:t>
                  </w:r>
                  <w:r w:rsidRPr="00055A31">
                    <w:rPr>
                      <w:rFonts w:ascii="Cambria" w:hAnsi="Cambria"/>
                      <w:sz w:val="26"/>
                      <w:szCs w:val="26"/>
                    </w:rPr>
                    <w:t xml:space="preserve"> </w:t>
                  </w:r>
                  <w:r w:rsidR="00832103">
                    <w:rPr>
                      <w:rFonts w:ascii="Cambria" w:hAnsi="Cambria"/>
                      <w:sz w:val="26"/>
                      <w:szCs w:val="26"/>
                      <w:lang w:val="en-US"/>
                    </w:rPr>
                    <w:t>10</w:t>
                  </w:r>
                  <w:r w:rsidR="00E60AC2" w:rsidRPr="00E60AC2">
                    <w:rPr>
                      <w:rFonts w:ascii="Cambria" w:hAnsi="Cambria"/>
                      <w:sz w:val="26"/>
                      <w:szCs w:val="26"/>
                    </w:rPr>
                    <w:t xml:space="preserve"> </w:t>
                  </w:r>
                  <w:r w:rsidR="00683987">
                    <w:rPr>
                      <w:rFonts w:ascii="Cambria" w:hAnsi="Cambria"/>
                      <w:sz w:val="26"/>
                      <w:szCs w:val="26"/>
                    </w:rPr>
                    <w:t>Μαΐου 2019</w:t>
                  </w:r>
                </w:p>
                <w:p w:rsidR="00055A31" w:rsidRPr="00055A31" w:rsidRDefault="00055A31" w:rsidP="00055A31">
                  <w:pPr>
                    <w:tabs>
                      <w:tab w:val="left" w:pos="900"/>
                    </w:tabs>
                    <w:rPr>
                      <w:rFonts w:ascii="Cambria" w:hAnsi="Cambria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27.75pt;margin-top:-49.5pt;width:179.25pt;height:190.5pt;z-index:251657216;mso-wrap-style:none" filled="f" fillcolor="#f8f8f8" stroked="f">
            <v:fill rotate="t"/>
            <v:textbox style="mso-next-textbox:#_x0000_s1034" inset="0,0,0,0">
              <w:txbxContent>
                <w:p w:rsidR="00173C1E" w:rsidRPr="00055A31" w:rsidRDefault="00FF4361" w:rsidP="002B2C10">
                  <w:pPr>
                    <w:tabs>
                      <w:tab w:val="left" w:pos="1980"/>
                    </w:tabs>
                    <w:jc w:val="center"/>
                    <w:rPr>
                      <w:rFonts w:ascii="Cambria" w:hAnsi="Cambria"/>
                    </w:rPr>
                  </w:pPr>
                  <w:r w:rsidRPr="00055A31">
                    <w:rPr>
                      <w:rFonts w:ascii="Cambria" w:hAnsi="Cambria"/>
                      <w:sz w:val="28"/>
                      <w:szCs w:val="28"/>
                    </w:rPr>
                    <w:object w:dxaOrig="751" w:dyaOrig="7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.25pt;height:43.5pt" o:ole="" fillcolor="window">
                        <v:imagedata r:id="rId5" o:title=""/>
                      </v:shape>
                      <o:OLEObject Type="Embed" ProgID="Word.Picture.8" ShapeID="_x0000_i1025" DrawAspect="Content" ObjectID="_1619089071" r:id="rId6"/>
                    </w:object>
                  </w:r>
                </w:p>
                <w:p w:rsidR="00173C1E" w:rsidRPr="00055A31" w:rsidRDefault="00173C1E" w:rsidP="002770A6">
                  <w:pPr>
                    <w:tabs>
                      <w:tab w:val="left" w:pos="1980"/>
                    </w:tabs>
                    <w:spacing w:before="120" w:line="40" w:lineRule="exact"/>
                    <w:jc w:val="center"/>
                    <w:rPr>
                      <w:rFonts w:ascii="Cambria" w:hAnsi="Cambria"/>
                    </w:rPr>
                  </w:pPr>
                  <w:r w:rsidRPr="00055A31">
                    <w:rPr>
                      <w:rFonts w:ascii="Cambria" w:hAnsi="Cambria"/>
                    </w:rPr>
                    <w:t>ΕΛΛΗΝΙΚΗ ΔΗΜΟΚΡΑΤΙΑ</w:t>
                  </w:r>
                </w:p>
                <w:p w:rsidR="00173C1E" w:rsidRPr="002770A6" w:rsidRDefault="002770A6" w:rsidP="002770A6">
                  <w:pPr>
                    <w:tabs>
                      <w:tab w:val="left" w:pos="1980"/>
                    </w:tabs>
                    <w:spacing w:line="120" w:lineRule="exac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------------</w:t>
                  </w:r>
                </w:p>
                <w:p w:rsidR="00F54F5B" w:rsidRDefault="00055A31" w:rsidP="002770A6">
                  <w:pPr>
                    <w:tabs>
                      <w:tab w:val="left" w:pos="1980"/>
                    </w:tabs>
                    <w:spacing w:line="200" w:lineRule="exac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ΥΠΟΥΡΓΕΙΟ </w:t>
                  </w:r>
                  <w:r w:rsidR="00EB65AC">
                    <w:rPr>
                      <w:rFonts w:ascii="Cambria" w:hAnsi="Cambria"/>
                    </w:rPr>
                    <w:t>ΠΑΙΔΕΙΑΣ, ΕΡΕΥΝΑΣ</w:t>
                  </w:r>
                </w:p>
                <w:p w:rsidR="00193968" w:rsidRPr="00055A31" w:rsidRDefault="00055A31" w:rsidP="002770A6">
                  <w:pPr>
                    <w:tabs>
                      <w:tab w:val="left" w:pos="1980"/>
                    </w:tabs>
                    <w:spacing w:line="200" w:lineRule="exac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ΚΑΙ ΘΡΗΣΚΕΥΜΑΤΩΝ</w:t>
                  </w:r>
                  <w:r w:rsidR="00193968" w:rsidRPr="00055A31">
                    <w:rPr>
                      <w:rFonts w:ascii="Cambria" w:hAnsi="Cambria"/>
                    </w:rPr>
                    <w:t xml:space="preserve"> </w:t>
                  </w:r>
                </w:p>
                <w:p w:rsidR="00173C1E" w:rsidRPr="00055A31" w:rsidRDefault="00055A31" w:rsidP="00035C8B">
                  <w:pPr>
                    <w:tabs>
                      <w:tab w:val="left" w:pos="1980"/>
                    </w:tabs>
                    <w:spacing w:line="200" w:lineRule="exac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Περιφερειακή Δ/νση Α/θμιας και Β</w:t>
                  </w:r>
                  <w:r w:rsidR="00173C1E" w:rsidRPr="00055A31">
                    <w:rPr>
                      <w:rFonts w:ascii="Cambria" w:hAnsi="Cambria"/>
                    </w:rPr>
                    <w:t>/θμιας</w:t>
                  </w:r>
                </w:p>
                <w:p w:rsidR="00173C1E" w:rsidRPr="00055A31" w:rsidRDefault="00173C1E" w:rsidP="00035C8B">
                  <w:pPr>
                    <w:tabs>
                      <w:tab w:val="left" w:pos="1980"/>
                    </w:tabs>
                    <w:spacing w:line="200" w:lineRule="exact"/>
                    <w:jc w:val="center"/>
                    <w:rPr>
                      <w:rFonts w:ascii="Cambria" w:hAnsi="Cambria"/>
                    </w:rPr>
                  </w:pPr>
                  <w:r w:rsidRPr="00055A31">
                    <w:rPr>
                      <w:rFonts w:ascii="Cambria" w:hAnsi="Cambria"/>
                    </w:rPr>
                    <w:t>Εκπ/σης Κρήτης</w:t>
                  </w:r>
                </w:p>
                <w:p w:rsidR="00173C1E" w:rsidRDefault="00055A31" w:rsidP="00CB6273">
                  <w:pPr>
                    <w:tabs>
                      <w:tab w:val="left" w:pos="1980"/>
                    </w:tabs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Δ/ΝΣΗ Β/ΘΜΙΑΣ ΕΚΠ/ΣΗΣ ΚΡΗΤΗΣ</w:t>
                  </w:r>
                </w:p>
                <w:p w:rsidR="00CB6273" w:rsidRPr="00055A31" w:rsidRDefault="00CB6273" w:rsidP="00CB6273">
                  <w:pPr>
                    <w:tabs>
                      <w:tab w:val="left" w:pos="1980"/>
                    </w:tabs>
                    <w:spacing w:line="120" w:lineRule="exact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------------</w:t>
                  </w:r>
                </w:p>
                <w:p w:rsidR="00173C1E" w:rsidRPr="00CB6273" w:rsidRDefault="00173C1E" w:rsidP="00035C8B">
                  <w:pPr>
                    <w:tabs>
                      <w:tab w:val="left" w:pos="1980"/>
                    </w:tabs>
                    <w:spacing w:line="200" w:lineRule="exact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CB6273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ΜΟΥΣΙΚΟ </w:t>
                  </w:r>
                  <w:smartTag w:uri="urn:schemas-microsoft-com:office:smarttags" w:element="PersonName">
                    <w:smartTagPr>
                      <w:attr w:name="ProductID" w:val="ΣΧΟΛΕΙΟ ΗΡΑΚΛΕΙΟΥ&#10;"/>
                    </w:smartTagPr>
                    <w:r w:rsidRPr="00CB6273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 xml:space="preserve">ΣΧΟΛΕΙΟ </w:t>
                    </w:r>
                    <w:r w:rsidR="00D53ABF" w:rsidRPr="00CB6273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ΗΡΑΚΛΕΙΟΥ</w:t>
                    </w:r>
                  </w:smartTag>
                </w:p>
                <w:p w:rsidR="00173C1E" w:rsidRPr="00055A31" w:rsidRDefault="00E644DA" w:rsidP="00055A31">
                  <w:pPr>
                    <w:tabs>
                      <w:tab w:val="left" w:pos="1800"/>
                    </w:tabs>
                    <w:spacing w:line="200" w:lineRule="exact"/>
                    <w:rPr>
                      <w:rFonts w:ascii="Cambria" w:hAnsi="Cambria"/>
                    </w:rPr>
                  </w:pPr>
                  <w:r w:rsidRPr="00055A31">
                    <w:rPr>
                      <w:rFonts w:ascii="Cambria" w:hAnsi="Cambria"/>
                    </w:rPr>
                    <w:t xml:space="preserve">        </w:t>
                  </w:r>
                  <w:r w:rsidR="008C39C5" w:rsidRPr="00055A31">
                    <w:rPr>
                      <w:rFonts w:ascii="Cambria" w:hAnsi="Cambria"/>
                    </w:rPr>
                    <w:t xml:space="preserve">       </w:t>
                  </w:r>
                  <w:r w:rsidR="00055A31">
                    <w:rPr>
                      <w:rFonts w:ascii="Cambria" w:hAnsi="Cambria"/>
                    </w:rPr>
                    <w:t xml:space="preserve">   </w:t>
                  </w:r>
                  <w:proofErr w:type="spellStart"/>
                  <w:r w:rsidR="00C004FE" w:rsidRPr="00055A31">
                    <w:rPr>
                      <w:rFonts w:ascii="Cambria" w:hAnsi="Cambria"/>
                    </w:rPr>
                    <w:t>Τ</w:t>
                  </w:r>
                  <w:r w:rsidR="004C2326" w:rsidRPr="00055A31">
                    <w:rPr>
                      <w:rFonts w:ascii="Cambria" w:hAnsi="Cambria"/>
                    </w:rPr>
                    <w:t>αχ</w:t>
                  </w:r>
                  <w:proofErr w:type="spellEnd"/>
                  <w:r w:rsidR="004C2326" w:rsidRPr="00055A31">
                    <w:rPr>
                      <w:rFonts w:ascii="Cambria" w:hAnsi="Cambria"/>
                    </w:rPr>
                    <w:t>. Δ/νση</w:t>
                  </w:r>
                  <w:r w:rsidR="00055A31">
                    <w:rPr>
                      <w:rFonts w:ascii="Cambria" w:hAnsi="Cambria"/>
                    </w:rPr>
                    <w:tab/>
                  </w:r>
                  <w:r w:rsidR="00173C1E" w:rsidRPr="00055A31">
                    <w:rPr>
                      <w:rFonts w:ascii="Cambria" w:hAnsi="Cambria"/>
                    </w:rPr>
                    <w:t>: Γούρνες Πεδιάδος</w:t>
                  </w:r>
                </w:p>
                <w:p w:rsidR="00173C1E" w:rsidRPr="00055A31" w:rsidRDefault="00E644DA" w:rsidP="00055A31">
                  <w:pPr>
                    <w:tabs>
                      <w:tab w:val="left" w:pos="1800"/>
                    </w:tabs>
                    <w:spacing w:line="200" w:lineRule="exact"/>
                    <w:rPr>
                      <w:rFonts w:ascii="Cambria" w:hAnsi="Cambria"/>
                    </w:rPr>
                  </w:pPr>
                  <w:r w:rsidRPr="00055A31">
                    <w:rPr>
                      <w:rFonts w:ascii="Cambria" w:hAnsi="Cambria"/>
                    </w:rPr>
                    <w:t xml:space="preserve">     </w:t>
                  </w:r>
                  <w:r w:rsidR="008C39C5" w:rsidRPr="00055A31">
                    <w:rPr>
                      <w:rFonts w:ascii="Cambria" w:hAnsi="Cambria"/>
                    </w:rPr>
                    <w:t xml:space="preserve">     </w:t>
                  </w:r>
                  <w:r w:rsidR="00055A31">
                    <w:rPr>
                      <w:rFonts w:ascii="Cambria" w:hAnsi="Cambria"/>
                    </w:rPr>
                    <w:t xml:space="preserve">   </w:t>
                  </w:r>
                  <w:r w:rsidR="008C39C5" w:rsidRPr="00055A31">
                    <w:rPr>
                      <w:rFonts w:ascii="Cambria" w:hAnsi="Cambria"/>
                    </w:rPr>
                    <w:t xml:space="preserve"> </w:t>
                  </w:r>
                  <w:r w:rsidR="00055A31"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 w:rsidR="004C2326" w:rsidRPr="00055A31">
                    <w:rPr>
                      <w:rFonts w:ascii="Cambria" w:hAnsi="Cambria"/>
                    </w:rPr>
                    <w:t>Ταχ</w:t>
                  </w:r>
                  <w:proofErr w:type="spellEnd"/>
                  <w:r w:rsidR="00173C1E" w:rsidRPr="00055A31">
                    <w:rPr>
                      <w:rFonts w:ascii="Cambria" w:hAnsi="Cambria"/>
                    </w:rPr>
                    <w:t xml:space="preserve"> Κώδικας</w:t>
                  </w:r>
                  <w:r w:rsidR="00055A31">
                    <w:rPr>
                      <w:rFonts w:ascii="Cambria" w:hAnsi="Cambria"/>
                    </w:rPr>
                    <w:tab/>
                  </w:r>
                  <w:r w:rsidR="00173C1E" w:rsidRPr="00055A31">
                    <w:rPr>
                      <w:rFonts w:ascii="Cambria" w:hAnsi="Cambria"/>
                    </w:rPr>
                    <w:t>: 71500 – Ηράκλειο</w:t>
                  </w:r>
                </w:p>
                <w:p w:rsidR="00173C1E" w:rsidRPr="00055A31" w:rsidRDefault="00E644DA" w:rsidP="00055A31">
                  <w:pPr>
                    <w:tabs>
                      <w:tab w:val="left" w:pos="1800"/>
                    </w:tabs>
                    <w:spacing w:line="200" w:lineRule="exact"/>
                    <w:rPr>
                      <w:rFonts w:ascii="Cambria" w:hAnsi="Cambria"/>
                    </w:rPr>
                  </w:pPr>
                  <w:r w:rsidRPr="00055A31">
                    <w:rPr>
                      <w:rFonts w:ascii="Cambria" w:hAnsi="Cambria"/>
                    </w:rPr>
                    <w:t xml:space="preserve">   </w:t>
                  </w:r>
                  <w:r w:rsidR="008C39C5" w:rsidRPr="00055A31">
                    <w:rPr>
                      <w:rFonts w:ascii="Cambria" w:hAnsi="Cambria"/>
                    </w:rPr>
                    <w:t xml:space="preserve">     </w:t>
                  </w:r>
                  <w:r w:rsidR="006B77E8" w:rsidRPr="00055A31">
                    <w:rPr>
                      <w:rFonts w:ascii="Cambria" w:hAnsi="Cambria"/>
                    </w:rPr>
                    <w:t xml:space="preserve"> </w:t>
                  </w:r>
                  <w:r w:rsidR="00055A31">
                    <w:rPr>
                      <w:rFonts w:ascii="Cambria" w:hAnsi="Cambria"/>
                    </w:rPr>
                    <w:t xml:space="preserve">    </w:t>
                  </w:r>
                  <w:r w:rsidR="006B77E8" w:rsidRPr="00055A31">
                    <w:rPr>
                      <w:rFonts w:ascii="Cambria" w:hAnsi="Cambria"/>
                    </w:rPr>
                    <w:t xml:space="preserve"> </w:t>
                  </w:r>
                  <w:r w:rsidR="00173C1E" w:rsidRPr="00055A31">
                    <w:rPr>
                      <w:rFonts w:ascii="Cambria" w:hAnsi="Cambria"/>
                    </w:rPr>
                    <w:t>Π</w:t>
                  </w:r>
                  <w:r w:rsidR="006B77E8" w:rsidRPr="00055A31">
                    <w:rPr>
                      <w:rFonts w:ascii="Cambria" w:hAnsi="Cambria"/>
                    </w:rPr>
                    <w:t>ληροφορίες</w:t>
                  </w:r>
                  <w:r w:rsidR="00055A31">
                    <w:rPr>
                      <w:rFonts w:ascii="Cambria" w:hAnsi="Cambria"/>
                    </w:rPr>
                    <w:tab/>
                  </w:r>
                  <w:r w:rsidR="00173C1E" w:rsidRPr="00055A31">
                    <w:rPr>
                      <w:rFonts w:ascii="Cambria" w:hAnsi="Cambria"/>
                    </w:rPr>
                    <w:t xml:space="preserve">: </w:t>
                  </w:r>
                  <w:r w:rsidR="00EB65AC">
                    <w:rPr>
                      <w:rFonts w:ascii="Cambria" w:hAnsi="Cambria"/>
                    </w:rPr>
                    <w:t>Γ. Λιναρδάκης</w:t>
                  </w:r>
                </w:p>
                <w:p w:rsidR="00173C1E" w:rsidRPr="00055A31" w:rsidRDefault="008C39C5" w:rsidP="00055A31">
                  <w:pPr>
                    <w:tabs>
                      <w:tab w:val="left" w:pos="1800"/>
                    </w:tabs>
                    <w:spacing w:line="200" w:lineRule="exact"/>
                    <w:rPr>
                      <w:rFonts w:ascii="Cambria" w:hAnsi="Cambria"/>
                      <w:lang w:val="en-GB"/>
                    </w:rPr>
                  </w:pPr>
                  <w:r w:rsidRPr="0017542B">
                    <w:rPr>
                      <w:rFonts w:ascii="Cambria" w:hAnsi="Cambria"/>
                    </w:rPr>
                    <w:t xml:space="preserve">       </w:t>
                  </w:r>
                  <w:r w:rsidR="00E644DA" w:rsidRPr="0017542B">
                    <w:rPr>
                      <w:rFonts w:ascii="Cambria" w:hAnsi="Cambria"/>
                    </w:rPr>
                    <w:t xml:space="preserve">  </w:t>
                  </w:r>
                  <w:r w:rsidR="00193968" w:rsidRPr="0017542B">
                    <w:rPr>
                      <w:rFonts w:ascii="Cambria" w:hAnsi="Cambria"/>
                    </w:rPr>
                    <w:t xml:space="preserve">      </w:t>
                  </w:r>
                  <w:r w:rsidR="00055A31" w:rsidRPr="0017542B">
                    <w:rPr>
                      <w:rFonts w:ascii="Cambria" w:hAnsi="Cambria"/>
                    </w:rPr>
                    <w:t xml:space="preserve">     </w:t>
                  </w:r>
                  <w:proofErr w:type="spellStart"/>
                  <w:r w:rsidR="00173C1E" w:rsidRPr="00055A31">
                    <w:rPr>
                      <w:rFonts w:ascii="Cambria" w:hAnsi="Cambria"/>
                    </w:rPr>
                    <w:t>Τηλ</w:t>
                  </w:r>
                  <w:proofErr w:type="spellEnd"/>
                  <w:r w:rsidR="00193968" w:rsidRPr="00055A31">
                    <w:rPr>
                      <w:rFonts w:ascii="Cambria" w:hAnsi="Cambria"/>
                      <w:lang w:val="en-GB"/>
                    </w:rPr>
                    <w:t xml:space="preserve"> &amp; </w:t>
                  </w:r>
                  <w:r w:rsidR="00193968" w:rsidRPr="00055A31">
                    <w:rPr>
                      <w:rFonts w:ascii="Cambria" w:hAnsi="Cambria"/>
                      <w:lang w:val="en-US"/>
                    </w:rPr>
                    <w:t>Fax</w:t>
                  </w:r>
                  <w:r w:rsidR="00193968" w:rsidRPr="00055A31">
                    <w:rPr>
                      <w:rFonts w:ascii="Cambria" w:hAnsi="Cambria"/>
                      <w:lang w:val="en-GB"/>
                    </w:rPr>
                    <w:t xml:space="preserve"> </w:t>
                  </w:r>
                  <w:r w:rsidRPr="00055A31">
                    <w:rPr>
                      <w:rFonts w:ascii="Cambria" w:hAnsi="Cambria"/>
                      <w:lang w:val="en-GB"/>
                    </w:rPr>
                    <w:tab/>
                  </w:r>
                  <w:r w:rsidR="00173C1E" w:rsidRPr="00055A31">
                    <w:rPr>
                      <w:rFonts w:ascii="Cambria" w:hAnsi="Cambria"/>
                      <w:lang w:val="en-GB"/>
                    </w:rPr>
                    <w:t>: 2810761696</w:t>
                  </w:r>
                </w:p>
                <w:p w:rsidR="00193968" w:rsidRPr="00EB65AC" w:rsidRDefault="00193968" w:rsidP="00EB65AC">
                  <w:pPr>
                    <w:tabs>
                      <w:tab w:val="left" w:pos="1800"/>
                    </w:tabs>
                    <w:spacing w:line="200" w:lineRule="exact"/>
                    <w:rPr>
                      <w:rFonts w:ascii="Cambria" w:hAnsi="Cambria"/>
                      <w:b/>
                      <w:lang w:val="en-US"/>
                    </w:rPr>
                  </w:pPr>
                  <w:r w:rsidRPr="0013400A">
                    <w:rPr>
                      <w:rFonts w:ascii="Cambria" w:hAnsi="Cambria"/>
                      <w:b/>
                      <w:lang w:val="en-GB"/>
                    </w:rPr>
                    <w:t xml:space="preserve">                   </w:t>
                  </w:r>
                  <w:r w:rsidR="00055A31" w:rsidRPr="0013400A">
                    <w:rPr>
                      <w:rFonts w:ascii="Cambria" w:hAnsi="Cambria"/>
                      <w:b/>
                      <w:lang w:val="en-GB"/>
                    </w:rPr>
                    <w:t xml:space="preserve">     </w:t>
                  </w:r>
                  <w:r w:rsidRPr="0013400A">
                    <w:rPr>
                      <w:rFonts w:ascii="Cambria" w:hAnsi="Cambria"/>
                      <w:b/>
                      <w:lang w:val="en-GB"/>
                    </w:rPr>
                    <w:t xml:space="preserve">   </w:t>
                  </w:r>
                  <w:proofErr w:type="gramStart"/>
                  <w:r w:rsidRPr="0013400A">
                    <w:rPr>
                      <w:rFonts w:ascii="Cambria" w:hAnsi="Cambria"/>
                      <w:b/>
                      <w:lang w:val="en-US"/>
                    </w:rPr>
                    <w:t>e</w:t>
                  </w:r>
                  <w:r w:rsidRPr="0013400A">
                    <w:rPr>
                      <w:rFonts w:ascii="Cambria" w:hAnsi="Cambria"/>
                      <w:b/>
                      <w:lang w:val="en-GB"/>
                    </w:rPr>
                    <w:t>-</w:t>
                  </w:r>
                  <w:r w:rsidRPr="0013400A">
                    <w:rPr>
                      <w:rFonts w:ascii="Cambria" w:hAnsi="Cambria"/>
                      <w:b/>
                      <w:lang w:val="en-US"/>
                    </w:rPr>
                    <w:t>mail</w:t>
                  </w:r>
                  <w:proofErr w:type="gramEnd"/>
                  <w:r w:rsidR="008C39C5" w:rsidRPr="0013400A">
                    <w:rPr>
                      <w:rFonts w:ascii="Cambria" w:hAnsi="Cambria"/>
                      <w:b/>
                      <w:lang w:val="en-GB"/>
                    </w:rPr>
                    <w:tab/>
                  </w:r>
                  <w:r w:rsidRPr="0013400A">
                    <w:rPr>
                      <w:rFonts w:ascii="Cambria" w:hAnsi="Cambria"/>
                      <w:b/>
                      <w:lang w:val="en-GB"/>
                    </w:rPr>
                    <w:t xml:space="preserve">: </w:t>
                  </w:r>
                  <w:hyperlink r:id="rId7" w:history="1">
                    <w:r w:rsidR="00EB65AC" w:rsidRPr="008504A1">
                      <w:rPr>
                        <w:rStyle w:val="Hyperlink"/>
                        <w:rFonts w:ascii="Cambria" w:hAnsi="Cambria"/>
                        <w:b/>
                        <w:lang w:val="en-US"/>
                      </w:rPr>
                      <w:t>mousiko</w:t>
                    </w:r>
                    <w:r w:rsidR="00EB65AC" w:rsidRPr="008504A1">
                      <w:rPr>
                        <w:rStyle w:val="Hyperlink"/>
                        <w:rFonts w:ascii="Cambria" w:hAnsi="Cambria"/>
                        <w:b/>
                        <w:lang w:val="en-GB"/>
                      </w:rPr>
                      <w:t>@</w:t>
                    </w:r>
                    <w:r w:rsidR="00EB65AC" w:rsidRPr="008504A1">
                      <w:rPr>
                        <w:rStyle w:val="Hyperlink"/>
                        <w:rFonts w:ascii="Cambria" w:hAnsi="Cambria"/>
                        <w:b/>
                        <w:lang w:val="en-US"/>
                      </w:rPr>
                      <w:t>sch</w:t>
                    </w:r>
                    <w:r w:rsidR="00EB65AC" w:rsidRPr="008504A1">
                      <w:rPr>
                        <w:rStyle w:val="Hyperlink"/>
                        <w:rFonts w:ascii="Cambria" w:hAnsi="Cambria"/>
                        <w:b/>
                        <w:lang w:val="en-GB"/>
                      </w:rPr>
                      <w:t>.</w:t>
                    </w:r>
                    <w:r w:rsidR="00EB65AC" w:rsidRPr="008504A1">
                      <w:rPr>
                        <w:rStyle w:val="Hyperlink"/>
                        <w:rFonts w:ascii="Cambria" w:hAnsi="Cambria"/>
                        <w:b/>
                        <w:lang w:val="en-US"/>
                      </w:rPr>
                      <w:t>gr</w:t>
                    </w:r>
                  </w:hyperlink>
                </w:p>
                <w:p w:rsidR="00EB65AC" w:rsidRPr="00EB65AC" w:rsidRDefault="00EB65AC" w:rsidP="00055A31">
                  <w:pPr>
                    <w:tabs>
                      <w:tab w:val="left" w:pos="1800"/>
                    </w:tabs>
                    <w:spacing w:line="200" w:lineRule="exact"/>
                    <w:rPr>
                      <w:rFonts w:ascii="Cambria" w:hAnsi="Cambria"/>
                      <w:b/>
                      <w:lang w:val="en-US"/>
                    </w:rPr>
                  </w:pPr>
                  <w:r>
                    <w:rPr>
                      <w:rFonts w:ascii="Cambria" w:hAnsi="Cambria"/>
                      <w:b/>
                      <w:lang w:val="en-US"/>
                    </w:rPr>
                    <w:t xml:space="preserve">                        </w:t>
                  </w:r>
                  <w:proofErr w:type="gramStart"/>
                  <w:r>
                    <w:rPr>
                      <w:rFonts w:ascii="Cambria" w:hAnsi="Cambria"/>
                      <w:b/>
                      <w:lang w:val="en-US"/>
                    </w:rPr>
                    <w:t>website</w:t>
                  </w:r>
                  <w:proofErr w:type="gramEnd"/>
                  <w:r>
                    <w:rPr>
                      <w:rFonts w:ascii="Cambria" w:hAnsi="Cambria"/>
                      <w:b/>
                      <w:lang w:val="en-US"/>
                    </w:rPr>
                    <w:tab/>
                    <w:t xml:space="preserve">: </w:t>
                  </w:r>
                  <w:hyperlink r:id="rId8" w:history="1">
                    <w:r w:rsidRPr="008504A1">
                      <w:rPr>
                        <w:rStyle w:val="Hyperlink"/>
                        <w:rFonts w:ascii="Cambria" w:hAnsi="Cambria"/>
                        <w:b/>
                        <w:lang w:val="en-US"/>
                      </w:rPr>
                      <w:t>www.mousiko.gr</w:t>
                    </w:r>
                  </w:hyperlink>
                  <w:r>
                    <w:rPr>
                      <w:rFonts w:ascii="Cambria" w:hAnsi="Cambria"/>
                      <w:b/>
                      <w:lang w:val="en-US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:rsidR="00E62AE3" w:rsidRDefault="00E62AE3">
      <w:pPr>
        <w:rPr>
          <w:lang w:val="en-US"/>
        </w:rPr>
      </w:pPr>
    </w:p>
    <w:p w:rsidR="00E62AE3" w:rsidRDefault="00E62AE3">
      <w:pPr>
        <w:rPr>
          <w:lang w:val="en-US"/>
        </w:rPr>
      </w:pPr>
    </w:p>
    <w:p w:rsidR="00E62AE3" w:rsidRDefault="00E62AE3">
      <w:pPr>
        <w:rPr>
          <w:lang w:val="en-US"/>
        </w:rPr>
      </w:pPr>
    </w:p>
    <w:p w:rsidR="00E62AE3" w:rsidRDefault="00E62AE3">
      <w:pPr>
        <w:rPr>
          <w:lang w:val="en-US"/>
        </w:rPr>
      </w:pPr>
    </w:p>
    <w:p w:rsidR="00E62AE3" w:rsidRDefault="00E62AE3">
      <w:pPr>
        <w:rPr>
          <w:lang w:val="en-US"/>
        </w:rPr>
      </w:pPr>
    </w:p>
    <w:p w:rsidR="00E62AE3" w:rsidRDefault="00E62AE3">
      <w:pPr>
        <w:rPr>
          <w:lang w:val="en-US"/>
        </w:rPr>
      </w:pPr>
    </w:p>
    <w:p w:rsidR="00E62AE3" w:rsidRDefault="00E62AE3">
      <w:pPr>
        <w:rPr>
          <w:lang w:val="en-US"/>
        </w:rPr>
      </w:pPr>
    </w:p>
    <w:p w:rsidR="00E62AE3" w:rsidRDefault="00E62AE3">
      <w:pPr>
        <w:rPr>
          <w:lang w:val="en-US"/>
        </w:rPr>
      </w:pPr>
    </w:p>
    <w:p w:rsidR="00DA6F5E" w:rsidRDefault="00203791" w:rsidP="00203791">
      <w:pPr>
        <w:tabs>
          <w:tab w:val="left" w:pos="5400"/>
        </w:tabs>
        <w:rPr>
          <w:lang w:val="en-US"/>
        </w:rPr>
      </w:pPr>
      <w:r>
        <w:rPr>
          <w:lang w:val="en-US"/>
        </w:rPr>
        <w:tab/>
      </w:r>
    </w:p>
    <w:p w:rsidR="00DA6F5E" w:rsidRDefault="00DA6F5E">
      <w:pPr>
        <w:rPr>
          <w:lang w:val="en-US"/>
        </w:rPr>
      </w:pPr>
    </w:p>
    <w:p w:rsidR="004B40CB" w:rsidRPr="004B40CB" w:rsidRDefault="004B40CB" w:rsidP="004B40CB">
      <w:pPr>
        <w:rPr>
          <w:lang w:val="en-US"/>
        </w:rPr>
      </w:pPr>
    </w:p>
    <w:p w:rsidR="00EB65AC" w:rsidRDefault="00BE7992" w:rsidP="00F97CED">
      <w:pPr>
        <w:spacing w:before="24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65048">
        <w:rPr>
          <w:b/>
          <w:sz w:val="26"/>
          <w:szCs w:val="26"/>
        </w:rPr>
        <w:t>«</w:t>
      </w:r>
      <w:r w:rsidR="00E60AC2">
        <w:rPr>
          <w:b/>
          <w:sz w:val="26"/>
          <w:szCs w:val="26"/>
        </w:rPr>
        <w:t>ΔΕΛΤΙΟ ΤΥΠΟΥ</w:t>
      </w:r>
      <w:r w:rsidR="00665048">
        <w:rPr>
          <w:b/>
          <w:sz w:val="26"/>
          <w:szCs w:val="26"/>
        </w:rPr>
        <w:t>»</w:t>
      </w:r>
    </w:p>
    <w:p w:rsidR="00F97CED" w:rsidRPr="00F97CED" w:rsidRDefault="00F97CED" w:rsidP="00F97CED">
      <w:pPr>
        <w:spacing w:before="240" w:line="276" w:lineRule="auto"/>
        <w:jc w:val="center"/>
        <w:rPr>
          <w:b/>
          <w:sz w:val="18"/>
          <w:szCs w:val="18"/>
        </w:rPr>
      </w:pPr>
    </w:p>
    <w:p w:rsidR="0017542B" w:rsidRPr="0017542B" w:rsidRDefault="00F32585" w:rsidP="00F97CED">
      <w:pPr>
        <w:spacing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17542B">
        <w:rPr>
          <w:sz w:val="24"/>
          <w:szCs w:val="24"/>
        </w:rPr>
        <w:t xml:space="preserve">  </w:t>
      </w:r>
      <w:r w:rsidR="004C3C14" w:rsidRPr="0017542B">
        <w:rPr>
          <w:sz w:val="24"/>
          <w:szCs w:val="24"/>
        </w:rPr>
        <w:tab/>
      </w:r>
      <w:r w:rsidR="0017542B" w:rsidRPr="0017542B">
        <w:rPr>
          <w:rFonts w:ascii="Calibri" w:eastAsia="Calibri" w:hAnsi="Calibri"/>
          <w:sz w:val="24"/>
          <w:szCs w:val="24"/>
          <w:lang w:eastAsia="en-US"/>
        </w:rPr>
        <w:t xml:space="preserve">Το Μουσικό Σχολείο Ηρακλείου </w:t>
      </w:r>
      <w:r w:rsidR="00F97CED">
        <w:rPr>
          <w:rFonts w:ascii="Calibri" w:eastAsia="Calibri" w:hAnsi="Calibri"/>
          <w:sz w:val="24"/>
          <w:szCs w:val="24"/>
          <w:lang w:eastAsia="en-US"/>
        </w:rPr>
        <w:t xml:space="preserve">σας γνωστοποιεί </w:t>
      </w:r>
      <w:r w:rsidR="0017542B" w:rsidRPr="0017542B">
        <w:rPr>
          <w:rFonts w:ascii="Calibri" w:eastAsia="Calibri" w:hAnsi="Calibri"/>
          <w:sz w:val="24"/>
          <w:szCs w:val="24"/>
          <w:lang w:eastAsia="en-US"/>
        </w:rPr>
        <w:t xml:space="preserve">ότι </w:t>
      </w:r>
      <w:r w:rsidR="00F97CED">
        <w:rPr>
          <w:rFonts w:ascii="Calibri" w:eastAsia="Calibri" w:hAnsi="Calibri"/>
          <w:sz w:val="24"/>
          <w:szCs w:val="24"/>
          <w:lang w:eastAsia="en-US"/>
        </w:rPr>
        <w:t>οι</w:t>
      </w:r>
      <w:r w:rsidR="0017542B" w:rsidRPr="0017542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F97CED">
        <w:rPr>
          <w:rFonts w:ascii="Calibri" w:eastAsia="Calibri" w:hAnsi="Calibri"/>
          <w:sz w:val="24"/>
          <w:szCs w:val="24"/>
          <w:lang w:eastAsia="en-US"/>
        </w:rPr>
        <w:t>Α</w:t>
      </w:r>
      <w:r w:rsidR="0017542B" w:rsidRPr="0017542B">
        <w:rPr>
          <w:rFonts w:ascii="Calibri" w:eastAsia="Calibri" w:hAnsi="Calibri"/>
          <w:sz w:val="24"/>
          <w:szCs w:val="24"/>
          <w:lang w:eastAsia="en-US"/>
        </w:rPr>
        <w:t>ιτήσε</w:t>
      </w:r>
      <w:r w:rsidR="00F97CED">
        <w:rPr>
          <w:rFonts w:ascii="Calibri" w:eastAsia="Calibri" w:hAnsi="Calibri"/>
          <w:sz w:val="24"/>
          <w:szCs w:val="24"/>
          <w:lang w:eastAsia="en-US"/>
        </w:rPr>
        <w:t>ις</w:t>
      </w:r>
      <w:r w:rsidR="0017542B" w:rsidRPr="0017542B">
        <w:rPr>
          <w:rFonts w:ascii="Calibri" w:eastAsia="Calibri" w:hAnsi="Calibri"/>
          <w:sz w:val="24"/>
          <w:szCs w:val="24"/>
          <w:lang w:eastAsia="en-US"/>
        </w:rPr>
        <w:t xml:space="preserve"> για την εγγραφή στην Α’ Γυμνασίου </w:t>
      </w:r>
      <w:r w:rsidR="00F97CED">
        <w:rPr>
          <w:rFonts w:ascii="Calibri" w:eastAsia="Calibri" w:hAnsi="Calibri"/>
          <w:sz w:val="24"/>
          <w:szCs w:val="24"/>
          <w:lang w:eastAsia="en-US"/>
        </w:rPr>
        <w:t xml:space="preserve">για το </w:t>
      </w:r>
      <w:proofErr w:type="spellStart"/>
      <w:r w:rsidR="00F97CED">
        <w:rPr>
          <w:rFonts w:ascii="Calibri" w:eastAsia="Calibri" w:hAnsi="Calibri"/>
          <w:sz w:val="24"/>
          <w:szCs w:val="24"/>
          <w:lang w:eastAsia="en-US"/>
        </w:rPr>
        <w:t>σχολ</w:t>
      </w:r>
      <w:proofErr w:type="spellEnd"/>
      <w:r w:rsidR="00F97CED">
        <w:rPr>
          <w:rFonts w:ascii="Calibri" w:eastAsia="Calibri" w:hAnsi="Calibri"/>
          <w:sz w:val="24"/>
          <w:szCs w:val="24"/>
          <w:lang w:eastAsia="en-US"/>
        </w:rPr>
        <w:t>. έτος 201</w:t>
      </w:r>
      <w:r w:rsidR="005C47FA" w:rsidRPr="005C47FA">
        <w:rPr>
          <w:rFonts w:ascii="Calibri" w:eastAsia="Calibri" w:hAnsi="Calibri"/>
          <w:sz w:val="24"/>
          <w:szCs w:val="24"/>
          <w:lang w:eastAsia="en-US"/>
        </w:rPr>
        <w:t>9</w:t>
      </w:r>
      <w:r w:rsidR="00F97CED">
        <w:rPr>
          <w:rFonts w:ascii="Calibri" w:eastAsia="Calibri" w:hAnsi="Calibri"/>
          <w:sz w:val="24"/>
          <w:szCs w:val="24"/>
          <w:lang w:eastAsia="en-US"/>
        </w:rPr>
        <w:t>-20</w:t>
      </w:r>
      <w:r w:rsidR="005C47FA" w:rsidRPr="005C47FA">
        <w:rPr>
          <w:rFonts w:ascii="Calibri" w:eastAsia="Calibri" w:hAnsi="Calibri"/>
          <w:sz w:val="24"/>
          <w:szCs w:val="24"/>
          <w:lang w:eastAsia="en-US"/>
        </w:rPr>
        <w:t>20</w:t>
      </w:r>
      <w:r w:rsidR="00F97CED">
        <w:rPr>
          <w:rFonts w:ascii="Calibri" w:eastAsia="Calibri" w:hAnsi="Calibri"/>
          <w:sz w:val="24"/>
          <w:szCs w:val="24"/>
          <w:lang w:eastAsia="en-US"/>
        </w:rPr>
        <w:t xml:space="preserve">, θα γίνονται δεκτές από </w:t>
      </w:r>
      <w:r w:rsidR="00AB6AEA">
        <w:rPr>
          <w:rFonts w:ascii="Calibri" w:eastAsia="Calibri" w:hAnsi="Calibri"/>
          <w:b/>
          <w:sz w:val="24"/>
          <w:szCs w:val="24"/>
          <w:lang w:eastAsia="en-US"/>
        </w:rPr>
        <w:t>6</w:t>
      </w:r>
      <w:r w:rsidR="005C47FA">
        <w:rPr>
          <w:rFonts w:ascii="Calibri" w:eastAsia="Calibri" w:hAnsi="Calibri"/>
          <w:b/>
          <w:sz w:val="24"/>
          <w:szCs w:val="24"/>
          <w:lang w:eastAsia="en-US"/>
        </w:rPr>
        <w:t xml:space="preserve"> έ</w:t>
      </w:r>
      <w:r w:rsidR="00F97CED" w:rsidRPr="00F97CED">
        <w:rPr>
          <w:rFonts w:ascii="Calibri" w:eastAsia="Calibri" w:hAnsi="Calibri"/>
          <w:b/>
          <w:sz w:val="24"/>
          <w:szCs w:val="24"/>
          <w:lang w:eastAsia="en-US"/>
        </w:rPr>
        <w:t>ως 31 Μαΐου 2018</w:t>
      </w:r>
      <w:r w:rsidR="0017542B" w:rsidRPr="0017542B">
        <w:rPr>
          <w:rFonts w:ascii="Calibri" w:eastAsia="Calibri" w:hAnsi="Calibri"/>
          <w:sz w:val="24"/>
          <w:szCs w:val="24"/>
          <w:lang w:eastAsia="en-US"/>
        </w:rPr>
        <w:t>.</w:t>
      </w:r>
    </w:p>
    <w:p w:rsidR="0017542B" w:rsidRPr="0017542B" w:rsidRDefault="0017542B" w:rsidP="00F97CE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17542B">
        <w:rPr>
          <w:rFonts w:ascii="Calibri" w:eastAsia="Calibri" w:hAnsi="Calibri"/>
          <w:sz w:val="24"/>
          <w:szCs w:val="24"/>
          <w:lang w:eastAsia="en-US"/>
        </w:rPr>
        <w:t xml:space="preserve">Είναι σημαντικό να τονισθεί ότι οι υποψήφιοι μαθητές </w:t>
      </w:r>
      <w:r w:rsidRPr="0017542B">
        <w:rPr>
          <w:rFonts w:ascii="Calibri" w:eastAsia="Calibri" w:hAnsi="Calibri"/>
          <w:b/>
          <w:sz w:val="24"/>
          <w:szCs w:val="24"/>
          <w:lang w:eastAsia="en-US"/>
        </w:rPr>
        <w:t>δεν είναι απαραίτητο να έχουν μουσικές γνώσεις εκ των προτέρων για να φοιτήσουν στο Μουσικό Σχολείο Ηρακλείου</w:t>
      </w:r>
      <w:r w:rsidRPr="0017542B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F97CED">
        <w:rPr>
          <w:rFonts w:ascii="Calibri" w:eastAsia="Calibri" w:hAnsi="Calibri"/>
          <w:sz w:val="24"/>
          <w:szCs w:val="24"/>
          <w:lang w:eastAsia="en-US"/>
        </w:rPr>
        <w:br/>
      </w:r>
      <w:r w:rsidRPr="0017542B">
        <w:rPr>
          <w:rFonts w:ascii="Calibri" w:eastAsia="Calibri" w:hAnsi="Calibri"/>
          <w:sz w:val="24"/>
          <w:szCs w:val="24"/>
          <w:lang w:eastAsia="en-US"/>
        </w:rPr>
        <w:t>Όσοι μαθητές γνωρίζουν ήδη κάποιο μουσικό όργανο, συνεχίζουν από το επίπεδο στο οποίο βρίσκονται.</w:t>
      </w:r>
      <w:r w:rsidR="00F97CED">
        <w:rPr>
          <w:rFonts w:ascii="Calibri" w:eastAsia="Calibri" w:hAnsi="Calibri"/>
          <w:sz w:val="24"/>
          <w:szCs w:val="24"/>
          <w:lang w:eastAsia="en-US"/>
        </w:rPr>
        <w:t xml:space="preserve"> Επίσης όλα τα μαθήματα Γενικής Παιδείας διδάσκονται κανονικά, όπως σε κάθε άλλο Γυμνάσιο και Λύκειο της χώρας.</w:t>
      </w:r>
    </w:p>
    <w:p w:rsidR="00E2534F" w:rsidRPr="00E2534F" w:rsidRDefault="0017542B" w:rsidP="00F97CE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17542B">
        <w:rPr>
          <w:rFonts w:ascii="Calibri" w:eastAsia="Calibri" w:hAnsi="Calibri"/>
          <w:sz w:val="24"/>
          <w:szCs w:val="24"/>
          <w:lang w:eastAsia="en-US"/>
        </w:rPr>
        <w:t xml:space="preserve">Ο πιο εύκολος τρόπος για να υποβάλετε Αίτηση, είναι από την ιστοσελίδα του Σχολείου στην ηλεκτρονική διεύθυνση  </w:t>
      </w:r>
      <w:hyperlink r:id="rId9" w:history="1">
        <w:r w:rsidRPr="0017542B">
          <w:rPr>
            <w:rFonts w:ascii="Calibri" w:eastAsia="Calibri" w:hAnsi="Calibri"/>
            <w:b/>
            <w:color w:val="0000FF"/>
            <w:sz w:val="24"/>
            <w:szCs w:val="24"/>
            <w:u w:val="single"/>
            <w:lang w:eastAsia="en-US"/>
          </w:rPr>
          <w:t>www.mousiko.gr</w:t>
        </w:r>
      </w:hyperlink>
      <w:r w:rsidRPr="0017542B">
        <w:rPr>
          <w:rFonts w:ascii="Calibri" w:eastAsia="Calibri" w:hAnsi="Calibri"/>
          <w:b/>
          <w:sz w:val="24"/>
          <w:szCs w:val="24"/>
          <w:lang w:eastAsia="en-US"/>
        </w:rPr>
        <w:t xml:space="preserve">  </w:t>
      </w:r>
      <w:r w:rsidRPr="0017542B">
        <w:rPr>
          <w:rFonts w:ascii="Calibri" w:eastAsia="Calibri" w:hAnsi="Calibri"/>
          <w:sz w:val="24"/>
          <w:szCs w:val="24"/>
          <w:lang w:eastAsia="en-US"/>
        </w:rPr>
        <w:t xml:space="preserve">ή απ’ ευθείας στο σύνδεσμο </w:t>
      </w:r>
      <w:hyperlink r:id="rId10" w:history="1">
        <w:r w:rsidRPr="0017542B">
          <w:rPr>
            <w:rFonts w:ascii="Calibri" w:eastAsia="Calibri" w:hAnsi="Calibri"/>
            <w:b/>
            <w:color w:val="0000FF"/>
            <w:sz w:val="24"/>
            <w:szCs w:val="24"/>
            <w:u w:val="single"/>
            <w:lang w:eastAsia="en-US"/>
          </w:rPr>
          <w:t>http://goo.gl/forms/EFKUP4fp3e</w:t>
        </w:r>
      </w:hyperlink>
      <w:r w:rsidRPr="0017542B">
        <w:rPr>
          <w:rFonts w:ascii="Calibri" w:eastAsia="Calibri" w:hAnsi="Calibri"/>
          <w:sz w:val="24"/>
          <w:szCs w:val="24"/>
          <w:lang w:eastAsia="en-US"/>
        </w:rPr>
        <w:t xml:space="preserve">  διαφορετικά μπορε</w:t>
      </w:r>
      <w:r w:rsidR="005C47FA">
        <w:rPr>
          <w:rFonts w:ascii="Calibri" w:eastAsia="Calibri" w:hAnsi="Calibri"/>
          <w:sz w:val="24"/>
          <w:szCs w:val="24"/>
          <w:lang w:eastAsia="en-US"/>
        </w:rPr>
        <w:t>ίτε να έρθετε στο Σχολείο από 09:00 ως 13</w:t>
      </w:r>
      <w:r w:rsidRPr="0017542B">
        <w:rPr>
          <w:rFonts w:ascii="Calibri" w:eastAsia="Calibri" w:hAnsi="Calibri"/>
          <w:sz w:val="24"/>
          <w:szCs w:val="24"/>
          <w:lang w:eastAsia="en-US"/>
        </w:rPr>
        <w:t xml:space="preserve">:00 </w:t>
      </w:r>
      <w:r w:rsidR="00F97CED">
        <w:rPr>
          <w:rFonts w:ascii="Calibri" w:eastAsia="Calibri" w:hAnsi="Calibri"/>
          <w:sz w:val="24"/>
          <w:szCs w:val="24"/>
          <w:lang w:eastAsia="en-US"/>
        </w:rPr>
        <w:t xml:space="preserve">τις εργάσιμες μέρες για </w:t>
      </w:r>
      <w:r w:rsidRPr="0017542B">
        <w:rPr>
          <w:rFonts w:ascii="Calibri" w:eastAsia="Calibri" w:hAnsi="Calibri"/>
          <w:sz w:val="24"/>
          <w:szCs w:val="24"/>
          <w:lang w:eastAsia="en-US"/>
        </w:rPr>
        <w:t xml:space="preserve">να τη συμπληρώσετε. </w:t>
      </w:r>
    </w:p>
    <w:p w:rsidR="0017542B" w:rsidRPr="0017542B" w:rsidRDefault="0017542B" w:rsidP="00F97CE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17542B">
        <w:rPr>
          <w:rFonts w:ascii="Calibri" w:eastAsia="Calibri" w:hAnsi="Calibri"/>
          <w:sz w:val="24"/>
          <w:szCs w:val="24"/>
          <w:lang w:eastAsia="en-US"/>
        </w:rPr>
        <w:t>Το Μουσικό Σχολείο (Γυμνάσιο – Λύκειο), βρίσκεται μέσα στην Πρώην Αμερικανική Βάση Γουρνών. Στην περιοχή αυτή συνυπάρχουν το Δημαρχείο Χερσονήσου, το Ενυδρείο Κρήτης (</w:t>
      </w:r>
      <w:proofErr w:type="spellStart"/>
      <w:r w:rsidRPr="0017542B">
        <w:rPr>
          <w:rFonts w:ascii="Calibri" w:eastAsia="Calibri" w:hAnsi="Calibri"/>
          <w:sz w:val="24"/>
          <w:szCs w:val="24"/>
          <w:lang w:eastAsia="en-US"/>
        </w:rPr>
        <w:t>CretAquarium</w:t>
      </w:r>
      <w:proofErr w:type="spellEnd"/>
      <w:r w:rsidRPr="0017542B">
        <w:rPr>
          <w:rFonts w:ascii="Calibri" w:eastAsia="Calibri" w:hAnsi="Calibri"/>
          <w:sz w:val="24"/>
          <w:szCs w:val="24"/>
          <w:lang w:eastAsia="en-US"/>
        </w:rPr>
        <w:t>), το Ελληνικό Κέντρο Θαλασσίων Ερευνών, το Κέντρο Περιβαλλοντικής Εκπαίδευσης (ΚΠΕ), το Διεθνές Εκθεσιακό Κέντρο Κρήτης,  το Καλλιτεχνικό Σχολείο, το Γυμνάσιο &amp; Λύκειο Γουβών, το 2o ΙΕΚ κ.α. Η είσοδός του Μουσικού Σχολείου είναι ακριβώς απέναντι από την είσοδο του Δημαρχείου Χερσονήσου.</w:t>
      </w:r>
    </w:p>
    <w:p w:rsidR="0017542B" w:rsidRPr="0017542B" w:rsidRDefault="0017542B" w:rsidP="00F97CE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17542B">
        <w:rPr>
          <w:rFonts w:ascii="Calibri" w:eastAsia="Calibri" w:hAnsi="Calibri"/>
          <w:sz w:val="24"/>
          <w:szCs w:val="24"/>
          <w:lang w:eastAsia="en-US"/>
        </w:rPr>
        <w:t>Η μετακίνηση των μαθητών μας γίνεται δωρεάν με λεωφορεία από Ηράκλειο, Χερσόνησο και άλλες περιοχές του Νομού Ηρακλείου.</w:t>
      </w:r>
    </w:p>
    <w:p w:rsidR="0017542B" w:rsidRPr="0017542B" w:rsidRDefault="0017542B" w:rsidP="00F97CE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17542B">
        <w:rPr>
          <w:rFonts w:ascii="Calibri" w:eastAsia="Calibri" w:hAnsi="Calibri"/>
          <w:sz w:val="24"/>
          <w:szCs w:val="24"/>
          <w:lang w:eastAsia="en-US"/>
        </w:rPr>
        <w:t xml:space="preserve">Για οποιαδήποτε άλλη πληροφορία μπορείτε να καλέσετε στο Σχολείο στο 2810.761.696  ή να ενημερωθείτε από την ιστοσελίδα μας </w:t>
      </w:r>
      <w:hyperlink r:id="rId11" w:history="1">
        <w:r w:rsidRPr="0017542B">
          <w:rPr>
            <w:rFonts w:ascii="Calibri" w:eastAsia="Calibri" w:hAnsi="Calibri"/>
            <w:b/>
            <w:color w:val="0000FF"/>
            <w:sz w:val="24"/>
            <w:szCs w:val="24"/>
            <w:u w:val="single"/>
            <w:lang w:eastAsia="en-US"/>
          </w:rPr>
          <w:t>www.mousiko.gr</w:t>
        </w:r>
      </w:hyperlink>
    </w:p>
    <w:p w:rsidR="0017542B" w:rsidRPr="0017542B" w:rsidRDefault="0017542B" w:rsidP="00F97CE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17542B">
        <w:rPr>
          <w:rFonts w:ascii="Calibri" w:eastAsia="Calibri" w:hAnsi="Calibri"/>
          <w:sz w:val="24"/>
          <w:szCs w:val="24"/>
          <w:lang w:eastAsia="en-US"/>
        </w:rPr>
        <w:t>Καλή επιτυχία σε όλους τους υποψηφίους μαθητές μας!</w:t>
      </w:r>
    </w:p>
    <w:p w:rsidR="004C3C14" w:rsidRPr="00004572" w:rsidRDefault="004C3C14" w:rsidP="00F97CED">
      <w:pPr>
        <w:spacing w:before="240" w:line="276" w:lineRule="auto"/>
        <w:rPr>
          <w:sz w:val="26"/>
          <w:szCs w:val="26"/>
        </w:rPr>
      </w:pPr>
    </w:p>
    <w:p w:rsidR="004B40CB" w:rsidRPr="006B040B" w:rsidRDefault="00533C02" w:rsidP="00F97CED">
      <w:pPr>
        <w:spacing w:line="276" w:lineRule="auto"/>
        <w:ind w:left="4820" w:right="1558"/>
        <w:jc w:val="center"/>
      </w:pPr>
      <w:r>
        <w:rPr>
          <w:sz w:val="26"/>
          <w:szCs w:val="26"/>
        </w:rPr>
        <w:t>Από το Γραφείο</w:t>
      </w:r>
    </w:p>
    <w:sectPr w:rsidR="004B40CB" w:rsidRPr="006B040B" w:rsidSect="00F97CED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1D1A"/>
    <w:multiLevelType w:val="hybridMultilevel"/>
    <w:tmpl w:val="039A83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657BA9"/>
    <w:multiLevelType w:val="hybridMultilevel"/>
    <w:tmpl w:val="8FC4DB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E44A6"/>
    <w:rsid w:val="00002734"/>
    <w:rsid w:val="00004572"/>
    <w:rsid w:val="00035C8B"/>
    <w:rsid w:val="00046D96"/>
    <w:rsid w:val="00054D77"/>
    <w:rsid w:val="00055A31"/>
    <w:rsid w:val="00096862"/>
    <w:rsid w:val="00097DA3"/>
    <w:rsid w:val="00100048"/>
    <w:rsid w:val="001129AD"/>
    <w:rsid w:val="00115226"/>
    <w:rsid w:val="00124C1E"/>
    <w:rsid w:val="0013400A"/>
    <w:rsid w:val="00143ED3"/>
    <w:rsid w:val="001571B8"/>
    <w:rsid w:val="00173C1E"/>
    <w:rsid w:val="00174115"/>
    <w:rsid w:val="0017542B"/>
    <w:rsid w:val="00184483"/>
    <w:rsid w:val="00193968"/>
    <w:rsid w:val="00196037"/>
    <w:rsid w:val="00197BC5"/>
    <w:rsid w:val="001B7AEB"/>
    <w:rsid w:val="001E0A00"/>
    <w:rsid w:val="001E0CD2"/>
    <w:rsid w:val="00203791"/>
    <w:rsid w:val="00205F73"/>
    <w:rsid w:val="0024059F"/>
    <w:rsid w:val="002426C8"/>
    <w:rsid w:val="00245F1A"/>
    <w:rsid w:val="00250B3D"/>
    <w:rsid w:val="002558D6"/>
    <w:rsid w:val="00261972"/>
    <w:rsid w:val="002770A6"/>
    <w:rsid w:val="002A200B"/>
    <w:rsid w:val="002B2C10"/>
    <w:rsid w:val="002B3B68"/>
    <w:rsid w:val="002D331E"/>
    <w:rsid w:val="002E3D1C"/>
    <w:rsid w:val="003002CB"/>
    <w:rsid w:val="0033728C"/>
    <w:rsid w:val="00365F3D"/>
    <w:rsid w:val="00375ED0"/>
    <w:rsid w:val="003A45AB"/>
    <w:rsid w:val="003A46BC"/>
    <w:rsid w:val="003A53B4"/>
    <w:rsid w:val="003B4483"/>
    <w:rsid w:val="004337F9"/>
    <w:rsid w:val="0044311D"/>
    <w:rsid w:val="00456959"/>
    <w:rsid w:val="004578A0"/>
    <w:rsid w:val="004771D1"/>
    <w:rsid w:val="004A06B4"/>
    <w:rsid w:val="004B40CB"/>
    <w:rsid w:val="004C2326"/>
    <w:rsid w:val="004C3C14"/>
    <w:rsid w:val="004F5F7E"/>
    <w:rsid w:val="00515A1E"/>
    <w:rsid w:val="00533C02"/>
    <w:rsid w:val="00541EB0"/>
    <w:rsid w:val="005764EB"/>
    <w:rsid w:val="005865AC"/>
    <w:rsid w:val="005C3946"/>
    <w:rsid w:val="005C47FA"/>
    <w:rsid w:val="005C5D25"/>
    <w:rsid w:val="005E52E0"/>
    <w:rsid w:val="005F1951"/>
    <w:rsid w:val="0061518C"/>
    <w:rsid w:val="006415C8"/>
    <w:rsid w:val="006575EC"/>
    <w:rsid w:val="00665048"/>
    <w:rsid w:val="00683987"/>
    <w:rsid w:val="006A1D35"/>
    <w:rsid w:val="006A6101"/>
    <w:rsid w:val="006B040B"/>
    <w:rsid w:val="006B170A"/>
    <w:rsid w:val="006B77E8"/>
    <w:rsid w:val="00704C22"/>
    <w:rsid w:val="00713231"/>
    <w:rsid w:val="00724884"/>
    <w:rsid w:val="00740E9F"/>
    <w:rsid w:val="00777104"/>
    <w:rsid w:val="00831F78"/>
    <w:rsid w:val="00832103"/>
    <w:rsid w:val="00832471"/>
    <w:rsid w:val="008620E3"/>
    <w:rsid w:val="00873D7D"/>
    <w:rsid w:val="0087628C"/>
    <w:rsid w:val="0088407B"/>
    <w:rsid w:val="008973BF"/>
    <w:rsid w:val="008A0DFF"/>
    <w:rsid w:val="008A7E77"/>
    <w:rsid w:val="008B30E9"/>
    <w:rsid w:val="008B7238"/>
    <w:rsid w:val="008C39C5"/>
    <w:rsid w:val="0091129A"/>
    <w:rsid w:val="0091146B"/>
    <w:rsid w:val="0093688B"/>
    <w:rsid w:val="00960E5A"/>
    <w:rsid w:val="009657FF"/>
    <w:rsid w:val="00993068"/>
    <w:rsid w:val="009A2624"/>
    <w:rsid w:val="009B1CBE"/>
    <w:rsid w:val="009E211F"/>
    <w:rsid w:val="009F27AD"/>
    <w:rsid w:val="00A169FD"/>
    <w:rsid w:val="00A2316A"/>
    <w:rsid w:val="00A2572A"/>
    <w:rsid w:val="00A75E5A"/>
    <w:rsid w:val="00A8233C"/>
    <w:rsid w:val="00A97B75"/>
    <w:rsid w:val="00AA30F2"/>
    <w:rsid w:val="00AB6AEA"/>
    <w:rsid w:val="00AF1CC4"/>
    <w:rsid w:val="00B00620"/>
    <w:rsid w:val="00B05873"/>
    <w:rsid w:val="00B51D5D"/>
    <w:rsid w:val="00B6114F"/>
    <w:rsid w:val="00B87BB3"/>
    <w:rsid w:val="00BA4699"/>
    <w:rsid w:val="00BD62B1"/>
    <w:rsid w:val="00BE44A6"/>
    <w:rsid w:val="00BE53F9"/>
    <w:rsid w:val="00BE7992"/>
    <w:rsid w:val="00BF0A7F"/>
    <w:rsid w:val="00C004FE"/>
    <w:rsid w:val="00C016A5"/>
    <w:rsid w:val="00C6077A"/>
    <w:rsid w:val="00C61DC6"/>
    <w:rsid w:val="00C66835"/>
    <w:rsid w:val="00CA3413"/>
    <w:rsid w:val="00CB6273"/>
    <w:rsid w:val="00CB764C"/>
    <w:rsid w:val="00CD2797"/>
    <w:rsid w:val="00D1478D"/>
    <w:rsid w:val="00D16C30"/>
    <w:rsid w:val="00D32321"/>
    <w:rsid w:val="00D36ECF"/>
    <w:rsid w:val="00D46D71"/>
    <w:rsid w:val="00D53ABF"/>
    <w:rsid w:val="00D704B6"/>
    <w:rsid w:val="00D7314B"/>
    <w:rsid w:val="00D74178"/>
    <w:rsid w:val="00D83DD7"/>
    <w:rsid w:val="00D931B6"/>
    <w:rsid w:val="00D96A0C"/>
    <w:rsid w:val="00DA6F5E"/>
    <w:rsid w:val="00DB2E24"/>
    <w:rsid w:val="00DC6E47"/>
    <w:rsid w:val="00DD269E"/>
    <w:rsid w:val="00DE0D51"/>
    <w:rsid w:val="00E140EC"/>
    <w:rsid w:val="00E151A9"/>
    <w:rsid w:val="00E2534F"/>
    <w:rsid w:val="00E46423"/>
    <w:rsid w:val="00E53DFC"/>
    <w:rsid w:val="00E60AC2"/>
    <w:rsid w:val="00E61B8E"/>
    <w:rsid w:val="00E62AE3"/>
    <w:rsid w:val="00E644DA"/>
    <w:rsid w:val="00EB65AC"/>
    <w:rsid w:val="00EC0479"/>
    <w:rsid w:val="00EC2CF7"/>
    <w:rsid w:val="00EE2E98"/>
    <w:rsid w:val="00EE4611"/>
    <w:rsid w:val="00EF1B23"/>
    <w:rsid w:val="00F019D4"/>
    <w:rsid w:val="00F32585"/>
    <w:rsid w:val="00F3376B"/>
    <w:rsid w:val="00F33A24"/>
    <w:rsid w:val="00F45CC1"/>
    <w:rsid w:val="00F5073A"/>
    <w:rsid w:val="00F52CD9"/>
    <w:rsid w:val="00F54F5B"/>
    <w:rsid w:val="00F5536B"/>
    <w:rsid w:val="00F827D7"/>
    <w:rsid w:val="00F97CED"/>
    <w:rsid w:val="00FB5D09"/>
    <w:rsid w:val="00FB7E72"/>
    <w:rsid w:val="00FC7E1D"/>
    <w:rsid w:val="00FE29BB"/>
    <w:rsid w:val="00FE2CCA"/>
    <w:rsid w:val="00FE6D7F"/>
    <w:rsid w:val="00FF4361"/>
    <w:rsid w:val="00FF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7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1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B6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siko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usiko@sch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mousiko.gr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goo.gl/forms/EFKUP4fp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usik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Links>
    <vt:vector size="12" baseType="variant">
      <vt:variant>
        <vt:i4>8192123</vt:i4>
      </vt:variant>
      <vt:variant>
        <vt:i4>6</vt:i4>
      </vt:variant>
      <vt:variant>
        <vt:i4>0</vt:i4>
      </vt:variant>
      <vt:variant>
        <vt:i4>5</vt:i4>
      </vt:variant>
      <vt:variant>
        <vt:lpwstr>http://www.mousiko.gr/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mailto:mousiko@sch.gr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2013-06-03T09:56:00Z</cp:lastPrinted>
  <dcterms:created xsi:type="dcterms:W3CDTF">2018-04-30T11:13:00Z</dcterms:created>
  <dcterms:modified xsi:type="dcterms:W3CDTF">2019-05-11T11:11:00Z</dcterms:modified>
</cp:coreProperties>
</file>