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80" w:rsidRDefault="009B6DD4">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r>
        <w:rPr>
          <w:rFonts w:ascii="Verdana" w:hAnsi="Verdana"/>
          <w:b/>
          <w:bCs/>
        </w:rPr>
        <w:t>ΑΙΤΗΣΗ</w:t>
      </w:r>
      <w:r>
        <w:rPr>
          <w:rFonts w:ascii="Verdana" w:hAnsi="Verdana"/>
          <w:b/>
          <w:bCs/>
          <w:lang w:val="ru-RU"/>
        </w:rPr>
        <w:t xml:space="preserve">- </w:t>
      </w:r>
      <w:r>
        <w:rPr>
          <w:rFonts w:ascii="Verdana" w:hAnsi="Verdana"/>
          <w:b/>
          <w:bCs/>
        </w:rPr>
        <w:t>ΥΠΕΥΘΥΝΗ ΔΗΛΩΔΗ ΕΚΔΗΛΩΣΗΣ ΕΝΔΙΑΦΕΡΟΝΤΟΣ ΓΙΑ ΤΟ ΠΡΟΓΡΑΜΜΑ</w:t>
      </w:r>
    </w:p>
    <w:p w:rsidR="002B2F80" w:rsidRDefault="009B6DD4">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r>
        <w:rPr>
          <w:rFonts w:ascii="Verdana" w:hAnsi="Verdana"/>
          <w:b/>
          <w:bCs/>
          <w:sz w:val="18"/>
          <w:szCs w:val="18"/>
        </w:rPr>
        <w:t>«Εξατομικευμένη ψυχοκοινωνική παρέμβαση και συμβουλευτική για τις μαθησιακές δυσκολίες»</w:t>
      </w:r>
    </w:p>
    <w:p w:rsidR="002B2F80" w:rsidRDefault="002B2F80">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3A52EA">
      <w:pPr>
        <w:suppressAutoHyphens w:val="0"/>
        <w:spacing w:before="12" w:after="12" w:line="312" w:lineRule="auto"/>
        <w:jc w:val="both"/>
        <w:rPr>
          <w:rFonts w:ascii="Verdana" w:eastAsia="Verdana" w:hAnsi="Verdana" w:cs="Verdana"/>
          <w:b/>
          <w:bCs/>
          <w:sz w:val="20"/>
          <w:szCs w:val="20"/>
        </w:rPr>
      </w:pPr>
      <w:r w:rsidRPr="003A52EA">
        <w:rPr>
          <w:rFonts w:ascii="Verdana" w:eastAsia="Verdana" w:hAnsi="Verdana" w:cs="Verdana"/>
          <w:b/>
          <w:bCs/>
          <w:sz w:val="20"/>
          <w:szCs w:val="20"/>
        </w:rPr>
        <w:pict>
          <v:shapetype id="_x0000_t202" coordsize="21600,21600" o:spt="202" path="m,l,21600r21600,l21600,xe">
            <v:stroke joinstyle="miter"/>
            <v:path gradientshapeok="t" o:connecttype="rect"/>
          </v:shapetype>
          <v:shape id="_x0000_s1026" type="#_x0000_t202" style="position:absolute;left:0;text-align:left;margin-left:360.4pt;margin-top:15.8pt;width:126.1pt;height:23pt;z-index:251659264;visibility:visible;mso-wrap-distance-left:12pt;mso-wrap-distance-top:12pt;mso-wrap-distance-right:12pt;mso-wrap-distance-bottom:12pt;mso-position-horizontal-relative:margin;mso-position-vertical-relative:line" wrapcoords="0 0" filled="f" stroked="f" strokeweight="1pt">
            <v:stroke miterlimit="4"/>
            <v:textbox>
              <w:txbxContent>
                <w:p w:rsidR="002B2F80" w:rsidRDefault="009B6DD4">
                  <w:pPr>
                    <w:pStyle w:val="Caption"/>
                    <w:tabs>
                      <w:tab w:val="left" w:pos="1440"/>
                    </w:tabs>
                  </w:pPr>
                  <w:r>
                    <w:rPr>
                      <w:rFonts w:ascii="Verdana" w:hAnsi="Verdana"/>
                      <w:b/>
                      <w:bCs/>
                      <w:sz w:val="20"/>
                      <w:szCs w:val="20"/>
                    </w:rPr>
                    <w:t>ΚΩΔ:………………..…….</w:t>
                  </w:r>
                </w:p>
              </w:txbxContent>
            </v:textbox>
            <w10:wrap type="through" anchorx="margin"/>
          </v:shape>
        </w:pict>
      </w:r>
      <w:r w:rsidR="009B6DD4">
        <w:rPr>
          <w:rFonts w:ascii="Verdana" w:hAnsi="Verdana"/>
          <w:b/>
          <w:bCs/>
          <w:sz w:val="20"/>
          <w:szCs w:val="20"/>
        </w:rPr>
        <w:t>ΑΙΤΗΣΗ ΠΡΟΣ: ………………………………………………</w:t>
      </w:r>
      <w:r w:rsidR="009B6DD4">
        <w:rPr>
          <w:rFonts w:ascii="Verdana" w:hAnsi="Verdana"/>
          <w:b/>
          <w:bCs/>
          <w:sz w:val="20"/>
          <w:szCs w:val="20"/>
        </w:rPr>
        <w:tab/>
      </w:r>
      <w:r w:rsidR="009B6DD4">
        <w:rPr>
          <w:rFonts w:ascii="Verdana" w:hAnsi="Verdana"/>
          <w:b/>
          <w:bCs/>
          <w:sz w:val="20"/>
          <w:szCs w:val="20"/>
        </w:rPr>
        <w:tab/>
      </w:r>
      <w:r w:rsidR="009B6DD4">
        <w:rPr>
          <w:rFonts w:ascii="Verdana" w:hAnsi="Verdana"/>
          <w:b/>
          <w:bCs/>
          <w:sz w:val="20"/>
          <w:szCs w:val="20"/>
        </w:rPr>
        <w:tab/>
        <w:t>ΗΜ/ΝΙΑ:…………………</w:t>
      </w:r>
    </w:p>
    <w:p w:rsidR="002B2F80" w:rsidRDefault="002B2F80">
      <w:pPr>
        <w:suppressAutoHyphens w:val="0"/>
        <w:spacing w:before="12" w:after="12" w:line="312" w:lineRule="auto"/>
        <w:jc w:val="both"/>
        <w:rPr>
          <w:rFonts w:ascii="Verdana" w:eastAsia="Verdana" w:hAnsi="Verdana" w:cs="Verdana"/>
          <w:sz w:val="20"/>
          <w:szCs w:val="20"/>
          <w:lang w:val="en-US"/>
        </w:rPr>
      </w:pPr>
    </w:p>
    <w:p w:rsidR="0058181E" w:rsidRPr="0058181E" w:rsidRDefault="0058181E">
      <w:pPr>
        <w:suppressAutoHyphens w:val="0"/>
        <w:spacing w:before="12" w:after="12" w:line="312" w:lineRule="auto"/>
        <w:jc w:val="both"/>
        <w:rPr>
          <w:rFonts w:ascii="Verdana" w:eastAsia="Verdana" w:hAnsi="Verdana" w:cs="Verdana"/>
          <w:sz w:val="20"/>
          <w:szCs w:val="20"/>
          <w:lang w:val="en-US"/>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Αγαπητέ κύριε/ κυρία,</w:t>
      </w: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Συνημμένα θα βρείτε μία αίτηση και μία υπεύθυνη δήλωση που αφορά στην εκδήλωση ενδιαφ</w:t>
      </w:r>
      <w:r>
        <w:rPr>
          <w:rFonts w:ascii="Verdana" w:hAnsi="Verdana"/>
          <w:sz w:val="20"/>
          <w:szCs w:val="20"/>
        </w:rPr>
        <w:t>έ</w:t>
      </w:r>
      <w:r>
        <w:rPr>
          <w:rFonts w:ascii="Verdana" w:hAnsi="Verdana"/>
          <w:sz w:val="20"/>
          <w:szCs w:val="20"/>
        </w:rPr>
        <w:t xml:space="preserve">ροντος για το πρόγραμμα </w:t>
      </w:r>
      <w:r>
        <w:rPr>
          <w:rFonts w:ascii="Verdana" w:hAnsi="Verdana"/>
          <w:b/>
          <w:bCs/>
          <w:sz w:val="20"/>
          <w:szCs w:val="20"/>
          <w:lang w:val="fr-FR"/>
        </w:rPr>
        <w:t>«</w:t>
      </w:r>
      <w:r>
        <w:rPr>
          <w:rFonts w:ascii="Verdana" w:hAnsi="Verdana"/>
          <w:b/>
          <w:bCs/>
          <w:sz w:val="18"/>
          <w:szCs w:val="18"/>
        </w:rPr>
        <w:t>Εξατομικευμένη ψυχοκοινωνική παρέμβαση και συμβουλευτική για τις μαθησιακές δυσκολίες</w:t>
      </w:r>
      <w:r>
        <w:rPr>
          <w:rFonts w:ascii="Verdana" w:hAnsi="Verdana"/>
          <w:b/>
          <w:bCs/>
          <w:sz w:val="20"/>
          <w:szCs w:val="20"/>
          <w:lang w:val="it-IT"/>
        </w:rPr>
        <w:t>»</w:t>
      </w:r>
      <w:r>
        <w:rPr>
          <w:rFonts w:ascii="Verdana" w:hAnsi="Verdana"/>
          <w:b/>
          <w:bCs/>
          <w:sz w:val="20"/>
          <w:szCs w:val="20"/>
        </w:rPr>
        <w:t xml:space="preserve">. </w:t>
      </w:r>
      <w:r>
        <w:rPr>
          <w:rFonts w:ascii="Verdana" w:hAnsi="Verdana"/>
          <w:sz w:val="20"/>
          <w:szCs w:val="20"/>
        </w:rPr>
        <w:t xml:space="preserve">Με την κατάθεση της παρούσης, συναινείτε και αποδέχεστε τους </w:t>
      </w:r>
      <w:r>
        <w:rPr>
          <w:rFonts w:ascii="Verdana" w:hAnsi="Verdana"/>
          <w:sz w:val="20"/>
          <w:szCs w:val="20"/>
        </w:rPr>
        <w:t>ό</w:t>
      </w:r>
      <w:r>
        <w:rPr>
          <w:rFonts w:ascii="Verdana" w:hAnsi="Verdana"/>
          <w:sz w:val="20"/>
          <w:szCs w:val="20"/>
        </w:rPr>
        <w:t>ρους συμμετοχής στο πρόγραμμα όπως εξηγούνται παρακάτω:</w:t>
      </w:r>
    </w:p>
    <w:p w:rsidR="002B2F80" w:rsidRDefault="002B2F80">
      <w:pPr>
        <w:suppressAutoHyphens w:val="0"/>
        <w:spacing w:before="12" w:after="12" w:line="312" w:lineRule="auto"/>
        <w:jc w:val="both"/>
        <w:rPr>
          <w:rFonts w:ascii="Verdana" w:eastAsia="Verdana" w:hAnsi="Verdana" w:cs="Verdana"/>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3"/>
        <w:gridCol w:w="9147"/>
      </w:tblGrid>
      <w:tr w:rsidR="002B2F80">
        <w:trPr>
          <w:trHeight w:val="1700"/>
        </w:trPr>
        <w:tc>
          <w:tcPr>
            <w:tcW w:w="573" w:type="dxa"/>
            <w:tcBorders>
              <w:top w:val="single" w:sz="8" w:space="0" w:color="FEFFFF"/>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6"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6"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single" w:sz="8" w:space="0" w:color="FEFFFF"/>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Συμφωνώ τα αποτελέσματα των απαντήσεων μου να αποτελέσουν αντικείμενο επεξεργασίας από τις αρμόδιες υπηρεσίες (</w:t>
            </w:r>
            <w:r>
              <w:rPr>
                <w:rFonts w:ascii="Verdana" w:hAnsi="Verdana"/>
                <w:sz w:val="20"/>
                <w:szCs w:val="20"/>
                <w:lang w:val="en-US"/>
              </w:rPr>
              <w:t>AEI</w:t>
            </w:r>
            <w:r w:rsidRPr="00AC588D">
              <w:rPr>
                <w:rFonts w:ascii="Verdana" w:hAnsi="Verdana"/>
                <w:sz w:val="20"/>
                <w:szCs w:val="20"/>
              </w:rPr>
              <w:t xml:space="preserve"> και ΕΥΔ)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 και με τα οριζόμενα στα άρθρο 14 παρ 10 σημ.1, 2 και 3 του Ν. 4403/2016 για την προστασία του ατόμου από την επεξεργασία δεδομένων.</w:t>
            </w:r>
          </w:p>
        </w:tc>
      </w:tr>
      <w:tr w:rsidR="002B2F80">
        <w:trPr>
          <w:trHeight w:val="103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7"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7"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Συμφωνώ τα αποτελέσματα των απαντήσεων μου να αποτελέσουν αντικείμενο επεξεργασίας από το επιστημονικό επιτελείο του προγράμματος με σκοπό την προαγωγή της έρευνας, την δημοσίευση επιστημονικών άρθρων και διδακτορικών διατριβών.</w:t>
            </w:r>
          </w:p>
        </w:tc>
      </w:tr>
      <w:tr w:rsidR="002B2F80">
        <w:trPr>
          <w:trHeight w:val="56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8"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8"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 xml:space="preserve">Κατανοώ και αποδέχομαι ότι η αίτηση μου </w:t>
            </w:r>
            <w:r w:rsidRPr="00AC588D">
              <w:rPr>
                <w:rFonts w:ascii="Verdana" w:hAnsi="Verdana"/>
                <w:b/>
                <w:bCs/>
                <w:sz w:val="20"/>
                <w:szCs w:val="20"/>
              </w:rPr>
              <w:t>δεν</w:t>
            </w:r>
            <w:r w:rsidRPr="00AC588D">
              <w:rPr>
                <w:rFonts w:ascii="Verdana" w:hAnsi="Verdana"/>
                <w:sz w:val="20"/>
                <w:szCs w:val="20"/>
              </w:rPr>
              <w:t xml:space="preserve"> συνεπάγεται την συμμετοχή μου στο πρόγραμμα.</w:t>
            </w:r>
          </w:p>
        </w:tc>
      </w:tr>
      <w:tr w:rsidR="002B2F80">
        <w:trPr>
          <w:trHeight w:val="79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9"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9"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 xml:space="preserve">Διατηρώ το δικαίωμά μου να αποχωρήσω από το πρόγραμμα ανά πάσα στιγμή χωρίς καμία δέσμευση ή κύρωση για το πρόσωπο μου. </w:t>
            </w:r>
          </w:p>
        </w:tc>
      </w:tr>
      <w:tr w:rsidR="002B2F80">
        <w:trPr>
          <w:trHeight w:val="79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0"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0"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Θέλω να ενημερωθώ εγγράφως για τα αποτελέσματα της αξιολόγησης εφόσον ενταχθώ στο πρόγραμμα</w:t>
            </w:r>
          </w:p>
        </w:tc>
      </w:tr>
      <w:tr w:rsidR="002B2F80">
        <w:trPr>
          <w:trHeight w:val="440"/>
        </w:trPr>
        <w:tc>
          <w:tcPr>
            <w:tcW w:w="573" w:type="dxa"/>
            <w:tcBorders>
              <w:top w:val="nil"/>
              <w:left w:val="single" w:sz="8" w:space="0" w:color="FEFFFF"/>
              <w:bottom w:val="single" w:sz="8" w:space="0" w:color="FEFFFF"/>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1"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1"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single" w:sz="8" w:space="0" w:color="FEFFFF"/>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Επιθυμώ να λαμβάνω νέα και ενημερώσεις για την εξέλιξη του προγράμματος.</w:t>
            </w:r>
          </w:p>
        </w:tc>
      </w:tr>
    </w:tbl>
    <w:p w:rsidR="002B2F80" w:rsidRDefault="002B2F80">
      <w:pPr>
        <w:widowControl w:val="0"/>
        <w:suppressAutoHyphens w:val="0"/>
        <w:spacing w:before="12" w:after="12"/>
        <w:ind w:left="108" w:hanging="108"/>
        <w:rPr>
          <w:rFonts w:ascii="Verdana" w:eastAsia="Verdana" w:hAnsi="Verdana" w:cs="Verdana"/>
        </w:rPr>
      </w:pPr>
    </w:p>
    <w:p w:rsidR="002B2F80" w:rsidRDefault="002B2F80">
      <w:pPr>
        <w:suppressAutoHyphens w:val="0"/>
        <w:spacing w:before="12" w:after="12" w:line="312" w:lineRule="auto"/>
        <w:jc w:val="both"/>
        <w:rPr>
          <w:rFonts w:ascii="Verdana" w:eastAsia="Verdana" w:hAnsi="Verdana" w:cs="Verdana"/>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Σας ευχαριστούμε εκ των προτέρων για την ανταπόκριση/συνεργασία σας.</w:t>
      </w:r>
    </w:p>
    <w:p w:rsidR="002B2F80" w:rsidRDefault="009B6DD4">
      <w:pPr>
        <w:suppressAutoHyphens w:val="0"/>
        <w:spacing w:before="12" w:after="12" w:line="312" w:lineRule="auto"/>
        <w:jc w:val="center"/>
      </w:pPr>
      <w:r>
        <w:rPr>
          <w:rFonts w:ascii="Arial Unicode MS" w:hAnsi="Arial Unicode MS"/>
          <w:sz w:val="20"/>
          <w:szCs w:val="20"/>
        </w:rPr>
        <w:br w:type="page"/>
      </w:r>
    </w:p>
    <w:p w:rsidR="002B2F80" w:rsidRDefault="009B6DD4">
      <w:pPr>
        <w:suppressAutoHyphens w:val="0"/>
        <w:spacing w:before="12" w:after="12" w:line="312" w:lineRule="auto"/>
        <w:jc w:val="center"/>
        <w:rPr>
          <w:rFonts w:ascii="Verdana" w:eastAsia="Verdana" w:hAnsi="Verdana" w:cs="Verdana"/>
          <w:b/>
          <w:bCs/>
          <w:sz w:val="18"/>
          <w:szCs w:val="18"/>
        </w:rPr>
      </w:pPr>
      <w:r>
        <w:rPr>
          <w:rFonts w:ascii="Verdana" w:hAnsi="Verdana"/>
          <w:b/>
          <w:bCs/>
          <w:sz w:val="18"/>
          <w:szCs w:val="18"/>
        </w:rPr>
        <w:lastRenderedPageBreak/>
        <w:t>ΠΛΗΡΟΦΟΡΙΑΚΑ ΣΤΟΙΧΕΙΑ ΣΥΜΜΕΤΕΧΟΝΤΩΝ ΤΟΥ ΠΡΟΓΡΑΜΜΑΤΟΣ</w:t>
      </w:r>
    </w:p>
    <w:p w:rsidR="002B2F80" w:rsidRDefault="009B6DD4">
      <w:pPr>
        <w:pBdr>
          <w:top w:val="single" w:sz="4" w:space="0" w:color="000000"/>
          <w:left w:val="single" w:sz="4" w:space="0" w:color="000000"/>
          <w:bottom w:val="single" w:sz="4" w:space="0" w:color="000000"/>
          <w:right w:val="single" w:sz="4" w:space="0" w:color="000000"/>
        </w:pBdr>
        <w:shd w:val="clear" w:color="auto" w:fill="F3F3F3"/>
        <w:ind w:left="461" w:hanging="461"/>
        <w:jc w:val="center"/>
        <w:rPr>
          <w:rFonts w:ascii="Verdana" w:eastAsia="Verdana" w:hAnsi="Verdana" w:cs="Verdana"/>
          <w:b/>
          <w:bCs/>
          <w:sz w:val="18"/>
          <w:szCs w:val="18"/>
        </w:rPr>
      </w:pPr>
      <w:r>
        <w:rPr>
          <w:rFonts w:ascii="Verdana" w:hAnsi="Verdana"/>
          <w:b/>
          <w:bCs/>
          <w:sz w:val="18"/>
          <w:szCs w:val="18"/>
        </w:rPr>
        <w:t>«Εξατομικευμένη ψυχοκοινωνική παρέμβαση και συμβουλευτική για τις μαθησιακές δυσκολίες</w:t>
      </w:r>
      <w:r>
        <w:rPr>
          <w:rFonts w:ascii="Verdana" w:hAnsi="Verdana"/>
          <w:b/>
          <w:bCs/>
          <w:sz w:val="20"/>
          <w:szCs w:val="20"/>
          <w:lang w:val="it-IT"/>
        </w:rPr>
        <w:t>»</w:t>
      </w:r>
    </w:p>
    <w:p w:rsidR="002B2F80" w:rsidRDefault="002B2F80">
      <w:pPr>
        <w:jc w:val="both"/>
        <w:rPr>
          <w:rFonts w:ascii="Verdana" w:eastAsia="Verdana" w:hAnsi="Verdana" w:cs="Verdana"/>
          <w:b/>
          <w:bCs/>
          <w:sz w:val="18"/>
          <w:szCs w:val="18"/>
        </w:rPr>
      </w:pPr>
    </w:p>
    <w:p w:rsidR="002B2F80" w:rsidRDefault="002B2F80">
      <w:pPr>
        <w:jc w:val="both"/>
        <w:rPr>
          <w:rFonts w:ascii="Verdana" w:eastAsia="Verdana" w:hAnsi="Verdana" w:cs="Verdana"/>
          <w:b/>
          <w:bCs/>
          <w:sz w:val="18"/>
          <w:szCs w:val="18"/>
        </w:rPr>
      </w:pPr>
    </w:p>
    <w:p w:rsidR="002B2F80" w:rsidRDefault="009B6DD4">
      <w:pPr>
        <w:jc w:val="both"/>
        <w:outlineLvl w:val="0"/>
        <w:rPr>
          <w:rFonts w:ascii="Verdana" w:eastAsia="Verdana" w:hAnsi="Verdana" w:cs="Verdana"/>
          <w:b/>
          <w:bCs/>
          <w:sz w:val="18"/>
          <w:szCs w:val="18"/>
        </w:rPr>
      </w:pPr>
      <w:r>
        <w:rPr>
          <w:rFonts w:ascii="Verdana" w:hAnsi="Verdana"/>
          <w:b/>
          <w:bCs/>
          <w:sz w:val="18"/>
          <w:szCs w:val="18"/>
        </w:rPr>
        <w:t>Παρακαλούμε συμπληρώστε τα παρακάτω πεδία:</w:t>
      </w:r>
    </w:p>
    <w:p w:rsidR="002B2F80" w:rsidRDefault="002B2F80">
      <w:pPr>
        <w:jc w:val="both"/>
        <w:outlineLvl w:val="0"/>
        <w:rPr>
          <w:rFonts w:ascii="Verdana" w:eastAsia="Verdana" w:hAnsi="Verdana" w:cs="Verdana"/>
          <w:b/>
          <w:bCs/>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60"/>
        <w:gridCol w:w="4860"/>
      </w:tblGrid>
      <w:tr w:rsidR="002B2F80">
        <w:trPr>
          <w:trHeight w:val="32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jc w:val="center"/>
              <w:outlineLvl w:val="0"/>
            </w:pPr>
            <w:r>
              <w:rPr>
                <w:rFonts w:ascii="Verdana" w:hAnsi="Verdana"/>
                <w:b/>
                <w:bCs/>
                <w:lang w:val="en-US"/>
              </w:rPr>
              <w:t>ΣΤΟΙΧΕΙΑ ΜΑΘΗΤΗ/ΡΙΑΣ</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ΕΠΩΝΥΜΟ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ΟΝΟΜΑ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ΣΧΟΛΕΙΟ ΦΟΙΤΗΣΗΣ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ΤΑΞΗ ΦΟΙΤΗΣΗΣ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ΕΠΑΝΑΛΗΨΗ Φοίτησης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 Κυκλώστε ΝΑΙ / ΟΧΙ</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σε ποια τάξη</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ΠΡΟΗΓΟΥΜΕΝΗ ΓΝΩΜΑΤΕΥΣΗ</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Κυκλώστε ΝΑΙ / ΟΧΙ</w:t>
            </w:r>
          </w:p>
        </w:tc>
      </w:tr>
      <w:tr w:rsidR="002B2F80">
        <w:trPr>
          <w:trHeight w:val="6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για την τελευταία από ποιον φορέα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6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Ημ/νια τελευταίας γνωμάτευσης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Δ/ΝΣΗ ΚΑΤΟΙΚΙΑΣ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Τ.Κ.</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ΔΗΜΟΣ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ΝΟΜΟΣ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ΜΗΤΡΙΚΗ ΓΛΩΣΣΑ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bl>
    <w:p w:rsidR="002B2F80" w:rsidRDefault="002B2F80">
      <w:pPr>
        <w:widowControl w:val="0"/>
        <w:ind w:left="108" w:hanging="108"/>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60"/>
        <w:gridCol w:w="4860"/>
      </w:tblGrid>
      <w:tr w:rsidR="002B2F80">
        <w:trPr>
          <w:trHeight w:val="32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jc w:val="center"/>
              <w:outlineLvl w:val="0"/>
            </w:pPr>
            <w:r>
              <w:rPr>
                <w:rFonts w:ascii="Verdana" w:hAnsi="Verdana"/>
                <w:b/>
                <w:bCs/>
                <w:lang w:val="en-US"/>
              </w:rPr>
              <w:t>ΣΤΟΙΧΕΙΑ ΚΗΔΕΜΟΝΩΝ</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ΕΠΩΝΥΜΟ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ΌΝΟΜΑ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ΕΠΑΓΓΕΛΜΑ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ΜΟΡΦΩΤΙΚΟ ΕΠΙΠΕΔΟ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ΤΗΛ ΕΠΙΚΟΙΝΩΝΙΑΣ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E-mail ΠΑΤΕΡΑ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lastRenderedPageBreak/>
              <w:t xml:space="preserve">ΕΠΩΝΥΜΟ ΜΗΤΕΡΑΣ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ΌΝΟΜΑ ΜΗΤΕΡΑΣ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ΕΠΑΓΓΕΛΜΑ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ΜΟΡΦΩΤΙΚΟ ΕΠΙΠΕΔΟ ΜΗΤΕΡΑΣ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 ΜΗΤΕΡΑΣ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ΤΗΛ ΕΠΙΚΟΙΝΩΝΙΑΣ ΜΗΤΕΡΑ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E-mail ΜΗΤΕΡΑ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bl>
    <w:p w:rsidR="002B2F80" w:rsidRDefault="002B2F80">
      <w:pPr>
        <w:widowControl w:val="0"/>
        <w:ind w:left="108" w:hanging="108"/>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widowControl w:val="0"/>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9B6DD4">
      <w:pPr>
        <w:jc w:val="both"/>
        <w:rPr>
          <w:rFonts w:ascii="Verdana" w:eastAsia="Verdana" w:hAnsi="Verdana" w:cs="Verdana"/>
          <w:b/>
          <w:bCs/>
          <w:sz w:val="18"/>
          <w:szCs w:val="18"/>
        </w:rPr>
      </w:pPr>
      <w:r>
        <w:rPr>
          <w:rFonts w:ascii="Verdana" w:hAnsi="Verdana"/>
          <w:b/>
          <w:bCs/>
          <w:sz w:val="18"/>
          <w:szCs w:val="18"/>
        </w:rPr>
        <w:t>Συνημμένα καταθέτω:</w:t>
      </w: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3"/>
        <w:gridCol w:w="9147"/>
      </w:tblGrid>
      <w:tr w:rsidR="002B2F80">
        <w:trPr>
          <w:trHeight w:val="440"/>
        </w:trPr>
        <w:tc>
          <w:tcPr>
            <w:tcW w:w="573" w:type="dxa"/>
            <w:tcBorders>
              <w:top w:val="single" w:sz="8" w:space="0" w:color="FEFFFF"/>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2"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2"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single" w:sz="8" w:space="0" w:color="FEFFFF"/>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Pr>
                <w:rFonts w:ascii="Verdana" w:hAnsi="Verdana"/>
                <w:sz w:val="20"/>
                <w:szCs w:val="20"/>
                <w:lang w:val="en-US"/>
              </w:rPr>
              <w:t>Φωτοτυπία ΑΔΤ/Διαβατηρίου</w:t>
            </w:r>
          </w:p>
        </w:tc>
      </w:tr>
      <w:tr w:rsidR="002B2F80">
        <w:trPr>
          <w:trHeight w:val="44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3"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3"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Σε περίπτωση διαζυγίου, υιοθεσίας Πράξη Κηδεμονίας</w:t>
            </w:r>
          </w:p>
        </w:tc>
      </w:tr>
      <w:tr w:rsidR="002B2F80">
        <w:trPr>
          <w:trHeight w:val="55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4"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4"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Σε περίπτωση που υπάρχουν, προηγούμενες γνωματεύσεις από άλλους φορείς</w:t>
            </w:r>
          </w:p>
        </w:tc>
      </w:tr>
      <w:tr w:rsidR="002B2F80">
        <w:trPr>
          <w:trHeight w:val="440"/>
        </w:trPr>
        <w:tc>
          <w:tcPr>
            <w:tcW w:w="573" w:type="dxa"/>
            <w:tcBorders>
              <w:top w:val="nil"/>
              <w:left w:val="single" w:sz="8" w:space="0" w:color="FEFFFF"/>
              <w:bottom w:val="single" w:sz="8" w:space="0" w:color="FEFFFF"/>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5"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5"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single" w:sz="8" w:space="0" w:color="FEFFFF"/>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Φωτοτυπία της σελίδας εμβολιασμού του παιδιού μου από το βιβλιάριο υγείας του.</w:t>
            </w:r>
          </w:p>
        </w:tc>
      </w:tr>
    </w:tbl>
    <w:p w:rsidR="002B2F80" w:rsidRDefault="002B2F80">
      <w:pPr>
        <w:widowControl w:val="0"/>
        <w:ind w:left="108" w:hanging="108"/>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9B6DD4">
      <w:pPr>
        <w:jc w:val="right"/>
        <w:rPr>
          <w:rFonts w:ascii="Verdana" w:eastAsia="Verdana" w:hAnsi="Verdana" w:cs="Verdana"/>
          <w:sz w:val="18"/>
          <w:szCs w:val="18"/>
        </w:rPr>
      </w:pPr>
      <w:r>
        <w:rPr>
          <w:rFonts w:ascii="Verdana" w:hAnsi="Verdana"/>
          <w:sz w:val="18"/>
          <w:szCs w:val="18"/>
        </w:rPr>
        <w:t>Δηλώνω υπεύθυνα ότι τα παραπάνω στοιχεία είναι αληθή</w:t>
      </w:r>
    </w:p>
    <w:p w:rsidR="002B2F80" w:rsidRDefault="002B2F80">
      <w:pPr>
        <w:jc w:val="both"/>
        <w:rPr>
          <w:rFonts w:ascii="Verdana" w:eastAsia="Verdana" w:hAnsi="Verdana" w:cs="Verdana"/>
          <w:sz w:val="18"/>
          <w:szCs w:val="18"/>
        </w:rPr>
      </w:pPr>
    </w:p>
    <w:p w:rsidR="002B2F80" w:rsidRDefault="009B6DD4">
      <w:pPr>
        <w:jc w:val="right"/>
        <w:rPr>
          <w:rFonts w:ascii="Verdana" w:eastAsia="Verdana" w:hAnsi="Verdana" w:cs="Verdana"/>
          <w:sz w:val="20"/>
          <w:szCs w:val="20"/>
        </w:rPr>
      </w:pPr>
      <w:r>
        <w:rPr>
          <w:rFonts w:ascii="Verdana" w:hAnsi="Verdana"/>
          <w:sz w:val="20"/>
          <w:szCs w:val="20"/>
        </w:rPr>
        <w:t>ΥΠΟΓΡΑΦΗ</w:t>
      </w: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9B6DD4">
      <w:pPr>
        <w:jc w:val="right"/>
        <w:rPr>
          <w:rFonts w:ascii="Verdana" w:eastAsia="Verdana" w:hAnsi="Verdana" w:cs="Verdana"/>
          <w:sz w:val="20"/>
          <w:szCs w:val="20"/>
        </w:rPr>
      </w:pPr>
      <w:r>
        <w:rPr>
          <w:rFonts w:ascii="Verdana" w:hAnsi="Verdana"/>
          <w:sz w:val="20"/>
          <w:szCs w:val="20"/>
        </w:rPr>
        <w:t>ΟΝΟΜΑΤΕΠΩΝΥΜΟ</w:t>
      </w:r>
    </w:p>
    <w:p w:rsidR="002B2F80" w:rsidRDefault="002B2F80">
      <w:pPr>
        <w:jc w:val="right"/>
        <w:rPr>
          <w:rFonts w:ascii="Verdana" w:eastAsia="Verdana" w:hAnsi="Verdana" w:cs="Verdana"/>
          <w:sz w:val="20"/>
          <w:szCs w:val="20"/>
        </w:rPr>
      </w:pPr>
    </w:p>
    <w:p w:rsidR="002B2F80" w:rsidRDefault="009B6DD4">
      <w:pPr>
        <w:jc w:val="right"/>
      </w:pPr>
      <w:r>
        <w:rPr>
          <w:rFonts w:ascii="Arial Unicode MS" w:hAnsi="Arial Unicode MS"/>
          <w:sz w:val="20"/>
          <w:szCs w:val="20"/>
        </w:rPr>
        <w:br w:type="page"/>
      </w:r>
    </w:p>
    <w:p w:rsidR="002B2F80" w:rsidRDefault="009B6DD4">
      <w:pPr>
        <w:pStyle w:val="3"/>
        <w:tabs>
          <w:tab w:val="clear" w:pos="2160"/>
        </w:tabs>
        <w:spacing w:before="0" w:after="0"/>
        <w:jc w:val="center"/>
        <w:rPr>
          <w:rFonts w:ascii="Arial" w:eastAsia="Arial" w:hAnsi="Arial" w:cs="Arial"/>
          <w:b w:val="0"/>
          <w:bCs w:val="0"/>
        </w:rPr>
      </w:pPr>
      <w:r>
        <w:rPr>
          <w:rFonts w:ascii="Arial" w:eastAsia="Arial" w:hAnsi="Arial" w:cs="Arial"/>
          <w:b w:val="0"/>
          <w:bCs w:val="0"/>
          <w:noProof/>
        </w:rPr>
        <w:lastRenderedPageBreak/>
        <w:drawing>
          <wp:inline distT="0" distB="0" distL="0" distR="0">
            <wp:extent cx="433701" cy="435007"/>
            <wp:effectExtent l="0" t="0" r="0" b="0"/>
            <wp:docPr id="1073741836" name="officeArt object" descr="image.png"/>
            <wp:cNvGraphicFramePr/>
            <a:graphic xmlns:a="http://schemas.openxmlformats.org/drawingml/2006/main">
              <a:graphicData uri="http://schemas.openxmlformats.org/drawingml/2006/picture">
                <pic:pic xmlns:pic="http://schemas.openxmlformats.org/drawingml/2006/picture">
                  <pic:nvPicPr>
                    <pic:cNvPr id="1073741836" name="image.png" descr="image.png"/>
                    <pic:cNvPicPr>
                      <a:picLocks noChangeAspect="1"/>
                    </pic:cNvPicPr>
                  </pic:nvPicPr>
                  <pic:blipFill>
                    <a:blip r:embed="rId8" cstate="print">
                      <a:extLst/>
                    </a:blip>
                    <a:stretch>
                      <a:fillRect/>
                    </a:stretch>
                  </pic:blipFill>
                  <pic:spPr>
                    <a:xfrm>
                      <a:off x="0" y="0"/>
                      <a:ext cx="433701" cy="435007"/>
                    </a:xfrm>
                    <a:prstGeom prst="rect">
                      <a:avLst/>
                    </a:prstGeom>
                    <a:ln w="12700" cap="flat">
                      <a:noFill/>
                      <a:miter lim="400000"/>
                    </a:ln>
                    <a:effectLst/>
                  </pic:spPr>
                </pic:pic>
              </a:graphicData>
            </a:graphic>
          </wp:inline>
        </w:drawing>
      </w:r>
    </w:p>
    <w:p w:rsidR="002B2F80" w:rsidRDefault="009B6DD4">
      <w:pPr>
        <w:pStyle w:val="3"/>
        <w:tabs>
          <w:tab w:val="clear" w:pos="2160"/>
        </w:tabs>
        <w:spacing w:before="0" w:after="0"/>
        <w:jc w:val="center"/>
        <w:rPr>
          <w:rFonts w:ascii="Arial" w:eastAsia="Arial" w:hAnsi="Arial" w:cs="Arial"/>
          <w:sz w:val="28"/>
          <w:szCs w:val="28"/>
        </w:rPr>
      </w:pPr>
      <w:r>
        <w:rPr>
          <w:rFonts w:ascii="Arial" w:hAnsi="Arial"/>
          <w:sz w:val="28"/>
          <w:szCs w:val="28"/>
        </w:rPr>
        <w:t>ΥΠΕΥΘΥΝΗ ΔΗΛΩΣΗ</w:t>
      </w:r>
    </w:p>
    <w:p w:rsidR="002B2F80" w:rsidRDefault="009B6DD4">
      <w:pPr>
        <w:pStyle w:val="3"/>
        <w:tabs>
          <w:tab w:val="clear" w:pos="2160"/>
        </w:tabs>
        <w:spacing w:before="0" w:after="0"/>
        <w:jc w:val="center"/>
        <w:rPr>
          <w:rFonts w:ascii="Arial" w:eastAsia="Arial" w:hAnsi="Arial" w:cs="Arial"/>
          <w:sz w:val="24"/>
          <w:szCs w:val="24"/>
          <w:vertAlign w:val="superscript"/>
        </w:rPr>
      </w:pPr>
      <w:r>
        <w:rPr>
          <w:rFonts w:ascii="Arial" w:hAnsi="Arial"/>
          <w:sz w:val="24"/>
          <w:szCs w:val="24"/>
          <w:vertAlign w:val="superscript"/>
        </w:rPr>
        <w:t>(άρθρο 8 Ν.1599/1986)</w:t>
      </w:r>
    </w:p>
    <w:p w:rsidR="002B2F80" w:rsidRDefault="002B2F80">
      <w:pPr>
        <w:pStyle w:val="a4"/>
        <w:tabs>
          <w:tab w:val="clear" w:pos="4153"/>
          <w:tab w:val="clear" w:pos="8306"/>
        </w:tabs>
        <w:suppressAutoHyphens w:val="0"/>
        <w:jc w:val="center"/>
      </w:pPr>
    </w:p>
    <w:p w:rsidR="002B2F80" w:rsidRDefault="009B6DD4">
      <w:pPr>
        <w:pStyle w:val="a5"/>
        <w:pBdr>
          <w:top w:val="single" w:sz="4" w:space="0" w:color="000000"/>
          <w:left w:val="single" w:sz="4" w:space="0" w:color="000000"/>
          <w:bottom w:val="single" w:sz="4" w:space="0" w:color="000000"/>
          <w:right w:val="single" w:sz="4" w:space="0" w:color="000000"/>
        </w:pBdr>
        <w:ind w:right="484"/>
        <w:jc w:val="center"/>
        <w:rPr>
          <w:sz w:val="18"/>
          <w:szCs w:val="18"/>
        </w:rPr>
      </w:pPr>
      <w:r w:rsidRPr="00AC588D">
        <w:rPr>
          <w:sz w:val="18"/>
          <w:szCs w:val="18"/>
        </w:rPr>
        <w:t xml:space="preserve">Η ακρίβεια των στοιχείων που υποβάλλονται με αυτή τη δήλωση μπορεί να ελεγχθεί με βάση το αρχείο άλλων υπηρεσιών </w:t>
      </w:r>
      <w:r>
        <w:rPr>
          <w:sz w:val="18"/>
          <w:szCs w:val="18"/>
        </w:rPr>
        <w:t>(</w:t>
      </w:r>
      <w:r w:rsidRPr="00AC588D">
        <w:rPr>
          <w:sz w:val="18"/>
          <w:szCs w:val="18"/>
        </w:rPr>
        <w:t>ά</w:t>
      </w:r>
      <w:r w:rsidRPr="00AC588D">
        <w:rPr>
          <w:sz w:val="18"/>
          <w:szCs w:val="18"/>
        </w:rPr>
        <w:t>ρ</w:t>
      </w:r>
      <w:r w:rsidRPr="00AC588D">
        <w:rPr>
          <w:sz w:val="18"/>
          <w:szCs w:val="18"/>
        </w:rPr>
        <w:t xml:space="preserve">θρο </w:t>
      </w:r>
      <w:r>
        <w:rPr>
          <w:sz w:val="18"/>
          <w:szCs w:val="18"/>
        </w:rPr>
        <w:t xml:space="preserve">8 </w:t>
      </w:r>
      <w:r w:rsidRPr="00AC588D">
        <w:rPr>
          <w:sz w:val="18"/>
          <w:szCs w:val="18"/>
        </w:rPr>
        <w:t>παρ</w:t>
      </w:r>
      <w:r>
        <w:rPr>
          <w:sz w:val="18"/>
          <w:szCs w:val="18"/>
        </w:rPr>
        <w:t xml:space="preserve">. 4 </w:t>
      </w:r>
      <w:r w:rsidRPr="00AC588D">
        <w:rPr>
          <w:sz w:val="18"/>
          <w:szCs w:val="18"/>
        </w:rPr>
        <w:t>Ν</w:t>
      </w:r>
      <w:r>
        <w:rPr>
          <w:sz w:val="18"/>
          <w:szCs w:val="18"/>
        </w:rPr>
        <w:t>. 1599/1986)</w:t>
      </w:r>
    </w:p>
    <w:p w:rsidR="002B2F80" w:rsidRDefault="002B2F80">
      <w:pPr>
        <w:pStyle w:val="a6"/>
        <w:spacing w:before="0" w:after="120"/>
        <w:jc w:val="center"/>
        <w:rPr>
          <w:rFonts w:ascii="Arial" w:eastAsia="Arial" w:hAnsi="Arial" w:cs="Arial"/>
          <w:sz w:val="22"/>
          <w:szCs w:val="22"/>
        </w:rPr>
      </w:pPr>
    </w:p>
    <w:p w:rsidR="002B2F80" w:rsidRDefault="002B2F80">
      <w:pPr>
        <w:suppressAutoHyphens w:val="0"/>
        <w:jc w:val="center"/>
        <w:rPr>
          <w:rFonts w:ascii="Arial" w:eastAsia="Arial" w:hAnsi="Arial" w:cs="Arial"/>
          <w:sz w:val="20"/>
          <w:szCs w:val="20"/>
        </w:rPr>
      </w:pPr>
    </w:p>
    <w:tbl>
      <w:tblPr>
        <w:tblStyle w:val="TableNormal"/>
        <w:tblW w:w="1037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8"/>
        <w:gridCol w:w="329"/>
        <w:gridCol w:w="591"/>
        <w:gridCol w:w="160"/>
        <w:gridCol w:w="1949"/>
        <w:gridCol w:w="720"/>
        <w:gridCol w:w="230"/>
        <w:gridCol w:w="160"/>
        <w:gridCol w:w="690"/>
        <w:gridCol w:w="750"/>
        <w:gridCol w:w="330"/>
        <w:gridCol w:w="720"/>
        <w:gridCol w:w="540"/>
        <w:gridCol w:w="540"/>
        <w:gridCol w:w="1297"/>
      </w:tblGrid>
      <w:tr w:rsidR="002B2F80">
        <w:trPr>
          <w:trHeight w:val="3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20"/>
                <w:szCs w:val="20"/>
              </w:rPr>
              <w:t>ΠΡΟΣ</w:t>
            </w:r>
            <w:r>
              <w:rPr>
                <w:rFonts w:ascii="Arial" w:hAnsi="Arial"/>
                <w:sz w:val="20"/>
                <w:szCs w:val="20"/>
                <w:vertAlign w:val="superscript"/>
              </w:rPr>
              <w:t>(1)</w:t>
            </w:r>
            <w:r>
              <w:rPr>
                <w:rFonts w:ascii="Arial" w:hAnsi="Arial"/>
                <w:sz w:val="20"/>
                <w:szCs w:val="20"/>
              </w:rPr>
              <w:t>:</w:t>
            </w:r>
          </w:p>
        </w:tc>
        <w:tc>
          <w:tcPr>
            <w:tcW w:w="900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Ο – Η Όνομα:</w:t>
            </w:r>
          </w:p>
        </w:tc>
        <w:tc>
          <w:tcPr>
            <w:tcW w:w="37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Επώνυμο:</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 xml:space="preserve">Όνομα και Επώνυμο Πατέρα: </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75"/>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Όνομα και Επώνυμο Μητέρας:</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Ημερομηνία γέννησης</w:t>
            </w:r>
            <w:r>
              <w:rPr>
                <w:rFonts w:ascii="Arial" w:hAnsi="Arial"/>
                <w:sz w:val="16"/>
                <w:szCs w:val="16"/>
                <w:vertAlign w:val="superscript"/>
              </w:rPr>
              <w:t>(2)</w:t>
            </w:r>
            <w:r>
              <w:rPr>
                <w:rFonts w:ascii="Arial" w:hAnsi="Arial"/>
                <w:sz w:val="16"/>
                <w:szCs w:val="16"/>
              </w:rPr>
              <w:t xml:space="preserve">: </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Τόπος Γέννησης:</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Αριθμός Δελτίου Ταυτότητας:</w:t>
            </w:r>
          </w:p>
        </w:tc>
        <w:tc>
          <w:tcPr>
            <w:tcW w:w="28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Τηλ:</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Οδός:</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ΤΚ:</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555"/>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9B6DD4">
            <w:pPr>
              <w:suppressAutoHyphens w:val="0"/>
              <w:spacing w:before="240"/>
            </w:pPr>
            <w:r>
              <w:rPr>
                <w:rFonts w:ascii="Arial" w:hAnsi="Arial"/>
                <w:sz w:val="16"/>
                <w:szCs w:val="16"/>
              </w:rPr>
              <w:t>Αρ. Τηλεομοιοτύπου (</w:t>
            </w:r>
            <w:r>
              <w:rPr>
                <w:rFonts w:ascii="Arial" w:hAnsi="Arial"/>
                <w:sz w:val="16"/>
                <w:szCs w:val="16"/>
                <w:lang w:val="en-US"/>
              </w:rPr>
              <w:t>Fax</w:t>
            </w:r>
            <w:r>
              <w:rPr>
                <w:rFonts w:ascii="Arial" w:hAnsi="Arial"/>
                <w:sz w:val="16"/>
                <w:szCs w:val="16"/>
              </w:rPr>
              <w:t>):</w:t>
            </w:r>
          </w:p>
        </w:tc>
        <w:tc>
          <w:tcPr>
            <w:tcW w:w="321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2B2F80"/>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9B6DD4">
            <w:pPr>
              <w:suppressAutoHyphens w:val="0"/>
              <w:rPr>
                <w:rFonts w:ascii="Arial" w:eastAsia="Arial" w:hAnsi="Arial" w:cs="Arial"/>
                <w:sz w:val="16"/>
                <w:szCs w:val="16"/>
              </w:rPr>
            </w:pPr>
            <w:r>
              <w:rPr>
                <w:rFonts w:ascii="Arial" w:hAnsi="Arial"/>
                <w:sz w:val="16"/>
                <w:szCs w:val="16"/>
              </w:rPr>
              <w:t>Δ/νση Ηλεκτρ. Ταχυδρομείου</w:t>
            </w:r>
          </w:p>
          <w:p w:rsidR="002B2F80" w:rsidRDefault="009B6DD4">
            <w:pPr>
              <w:suppressAutoHyphens w:val="0"/>
            </w:pPr>
            <w:r>
              <w:rPr>
                <w:rFonts w:ascii="Arial" w:hAnsi="Arial"/>
                <w:sz w:val="16"/>
                <w:szCs w:val="16"/>
              </w:rPr>
              <w:t>(Ε</w:t>
            </w:r>
            <w:r>
              <w:rPr>
                <w:rFonts w:ascii="Arial" w:hAnsi="Arial"/>
                <w:sz w:val="16"/>
                <w:szCs w:val="16"/>
                <w:lang w:val="en-US"/>
              </w:rPr>
              <w:t>mail</w:t>
            </w:r>
            <w:r>
              <w:rPr>
                <w:rFonts w:ascii="Arial" w:hAnsi="Arial"/>
                <w:sz w:val="16"/>
                <w:szCs w:val="16"/>
              </w:rPr>
              <w:t>):</w:t>
            </w:r>
          </w:p>
        </w:tc>
        <w:tc>
          <w:tcPr>
            <w:tcW w:w="342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2B2F80"/>
        </w:tc>
      </w:tr>
    </w:tbl>
    <w:p w:rsidR="002B2F80" w:rsidRDefault="002B2F80">
      <w:pPr>
        <w:widowControl w:val="0"/>
        <w:suppressAutoHyphens w:val="0"/>
        <w:ind w:left="108" w:hanging="108"/>
        <w:jc w:val="center"/>
        <w:rPr>
          <w:rFonts w:ascii="Arial" w:eastAsia="Arial" w:hAnsi="Arial" w:cs="Arial"/>
          <w:sz w:val="20"/>
          <w:szCs w:val="20"/>
        </w:rPr>
      </w:pPr>
    </w:p>
    <w:p w:rsidR="002B2F80" w:rsidRDefault="002B2F80">
      <w:pPr>
        <w:widowControl w:val="0"/>
        <w:suppressAutoHyphens w:val="0"/>
        <w:jc w:val="center"/>
        <w:rPr>
          <w:rFonts w:ascii="Arial" w:eastAsia="Arial" w:hAnsi="Arial" w:cs="Arial"/>
          <w:sz w:val="20"/>
          <w:szCs w:val="20"/>
        </w:rPr>
      </w:pPr>
    </w:p>
    <w:p w:rsidR="002B2F80" w:rsidRDefault="002B2F80">
      <w:pPr>
        <w:suppressAutoHyphens w:val="0"/>
        <w:rPr>
          <w:rFonts w:ascii="Arial" w:eastAsia="Arial" w:hAnsi="Arial" w:cs="Arial"/>
          <w:b/>
          <w:bCs/>
          <w:sz w:val="28"/>
          <w:szCs w:val="28"/>
        </w:rPr>
      </w:pPr>
    </w:p>
    <w:tbl>
      <w:tblPr>
        <w:tblStyle w:val="TableNormal"/>
        <w:tblW w:w="104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420"/>
      </w:tblGrid>
      <w:tr w:rsidR="002B2F80">
        <w:trPr>
          <w:trHeight w:val="609"/>
        </w:trPr>
        <w:tc>
          <w:tcPr>
            <w:tcW w:w="10420" w:type="dxa"/>
            <w:tcBorders>
              <w:top w:val="nil"/>
              <w:left w:val="nil"/>
              <w:bottom w:val="dashed" w:sz="4" w:space="0" w:color="000000"/>
              <w:right w:val="nil"/>
            </w:tcBorders>
            <w:shd w:val="clear" w:color="auto" w:fill="auto"/>
            <w:tcMar>
              <w:top w:w="80" w:type="dxa"/>
              <w:left w:w="80" w:type="dxa"/>
              <w:bottom w:w="80" w:type="dxa"/>
              <w:right w:w="204" w:type="dxa"/>
            </w:tcMar>
          </w:tcPr>
          <w:p w:rsidR="002B2F80" w:rsidRDefault="002B2F80">
            <w:pPr>
              <w:suppressAutoHyphens w:val="0"/>
              <w:ind w:right="124"/>
              <w:rPr>
                <w:rFonts w:ascii="Arial" w:eastAsia="Arial" w:hAnsi="Arial" w:cs="Arial"/>
                <w:sz w:val="18"/>
                <w:szCs w:val="18"/>
              </w:rPr>
            </w:pPr>
          </w:p>
          <w:p w:rsidR="002B2F80" w:rsidRDefault="009B6DD4">
            <w:pPr>
              <w:suppressAutoHyphens w:val="0"/>
              <w:ind w:right="124"/>
            </w:pPr>
            <w:r>
              <w:rPr>
                <w:rFonts w:ascii="Arial" w:hAnsi="Arial"/>
                <w:sz w:val="18"/>
                <w:szCs w:val="18"/>
              </w:rPr>
              <w:t xml:space="preserve">Με ατομική μου ευθύνη και γνωρίζοντας τις κυρώσεις </w:t>
            </w:r>
            <w:r>
              <w:rPr>
                <w:rFonts w:ascii="Arial" w:hAnsi="Arial"/>
                <w:sz w:val="18"/>
                <w:szCs w:val="18"/>
                <w:vertAlign w:val="superscript"/>
              </w:rPr>
              <w:t>(3)</w:t>
            </w:r>
            <w:r>
              <w:rPr>
                <w:rFonts w:ascii="Arial" w:hAnsi="Arial"/>
                <w:sz w:val="18"/>
                <w:szCs w:val="18"/>
              </w:rPr>
              <w:t>, που προβλέπονται από τις διατάξεις της παρ. 6 του άρθρου 22 του Ν. 1599/1986, δηλώνω ότι:</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Pr>
                <w:rFonts w:ascii="Arial" w:hAnsi="Arial"/>
                <w:sz w:val="20"/>
                <w:szCs w:val="20"/>
                <w:lang w:val="en-US"/>
              </w:rPr>
              <w:t xml:space="preserve">Το παιδί μου (ονοματεπώνυμο) </w:t>
            </w:r>
          </w:p>
        </w:tc>
      </w:tr>
      <w:tr w:rsidR="002B2F80">
        <w:trPr>
          <w:trHeight w:val="45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sidRPr="00AC588D">
              <w:rPr>
                <w:rFonts w:ascii="Arial" w:hAnsi="Arial"/>
                <w:sz w:val="20"/>
                <w:szCs w:val="20"/>
              </w:rPr>
              <w:t xml:space="preserve"> - δεν έχει λάβει άλλη γνωμάτευση για μαθησιακές δυσκολίες από κάποιον δημόσιο ή ιδιωτικό φορέα τα τελευταία 2 (δύο) χρόνια.</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Pr="00AC588D" w:rsidRDefault="009B6DD4">
            <w:pPr>
              <w:pStyle w:val="a5"/>
              <w:numPr>
                <w:ilvl w:val="0"/>
                <w:numId w:val="1"/>
              </w:numPr>
              <w:spacing w:before="60"/>
              <w:ind w:right="125"/>
              <w:rPr>
                <w:rFonts w:ascii="Arial" w:hAnsi="Arial"/>
                <w:sz w:val="20"/>
                <w:szCs w:val="20"/>
              </w:rPr>
            </w:pPr>
            <w:r w:rsidRPr="00AC588D">
              <w:rPr>
                <w:rFonts w:ascii="Arial" w:hAnsi="Arial"/>
                <w:sz w:val="20"/>
                <w:szCs w:val="20"/>
              </w:rPr>
              <w:t>δεν έχει λάβει/λαμβάνει υποστήριξη/παρέμβαση για την αντιμετώπιση των μαθησιακών του δυσκολιών.</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sidRPr="00AC588D">
              <w:rPr>
                <w:rFonts w:ascii="Arial" w:hAnsi="Arial"/>
                <w:sz w:val="20"/>
                <w:szCs w:val="20"/>
              </w:rPr>
              <w:t>- δεν φοιτά σε Τμήμα Ένταξης στο σχολείο του ή λαμβάνει Παράλληλη Στήριξη</w:t>
            </w:r>
          </w:p>
        </w:tc>
      </w:tr>
      <w:tr w:rsidR="002B2F80">
        <w:trPr>
          <w:trHeight w:val="300"/>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80" w:type="dxa"/>
            </w:tcMar>
          </w:tcPr>
          <w:p w:rsidR="002B2F80" w:rsidRDefault="002B2F80"/>
        </w:tc>
      </w:tr>
    </w:tbl>
    <w:p w:rsidR="002B2F80" w:rsidRDefault="002B2F80">
      <w:pPr>
        <w:widowControl w:val="0"/>
        <w:suppressAutoHyphens w:val="0"/>
        <w:ind w:left="108" w:hanging="108"/>
        <w:rPr>
          <w:rFonts w:ascii="Arial" w:eastAsia="Arial" w:hAnsi="Arial" w:cs="Arial"/>
          <w:b/>
          <w:bCs/>
          <w:sz w:val="28"/>
          <w:szCs w:val="28"/>
        </w:rPr>
      </w:pPr>
    </w:p>
    <w:p w:rsidR="002B2F80" w:rsidRDefault="002B2F80">
      <w:pPr>
        <w:suppressAutoHyphens w:val="0"/>
        <w:rPr>
          <w:sz w:val="16"/>
          <w:szCs w:val="16"/>
        </w:rPr>
      </w:pPr>
    </w:p>
    <w:p w:rsidR="002B2F80" w:rsidRDefault="002B2F80">
      <w:pPr>
        <w:suppressAutoHyphens w:val="0"/>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Ημερομηνία:      ……….20……</w:t>
      </w:r>
    </w:p>
    <w:p w:rsidR="002B2F80" w:rsidRDefault="002B2F80">
      <w:pPr>
        <w:pStyle w:val="a6"/>
        <w:spacing w:before="0"/>
        <w:ind w:right="484"/>
        <w:jc w:val="right"/>
        <w:rPr>
          <w:rFonts w:ascii="Arial" w:eastAsia="Arial" w:hAnsi="Arial" w:cs="Arial"/>
          <w:sz w:val="16"/>
          <w:szCs w:val="16"/>
        </w:rPr>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Ο – Η Δηλ.</w:t>
      </w:r>
    </w:p>
    <w:p w:rsidR="002B2F80" w:rsidRDefault="002B2F80">
      <w:pPr>
        <w:pStyle w:val="a6"/>
        <w:spacing w:before="0"/>
        <w:jc w:val="right"/>
        <w:rPr>
          <w:rFonts w:ascii="Arial" w:eastAsia="Arial" w:hAnsi="Arial" w:cs="Arial"/>
          <w:sz w:val="16"/>
          <w:szCs w:val="16"/>
        </w:rPr>
      </w:pPr>
    </w:p>
    <w:p w:rsidR="002B2F80" w:rsidRDefault="002B2F80">
      <w:pPr>
        <w:pStyle w:val="a6"/>
        <w:spacing w:before="0"/>
        <w:jc w:val="right"/>
        <w:rPr>
          <w:rFonts w:ascii="Arial" w:eastAsia="Arial" w:hAnsi="Arial" w:cs="Arial"/>
          <w:sz w:val="16"/>
          <w:szCs w:val="16"/>
        </w:rPr>
      </w:pPr>
    </w:p>
    <w:p w:rsidR="002B2F80" w:rsidRDefault="002B2F80">
      <w:pPr>
        <w:pStyle w:val="a6"/>
        <w:spacing w:before="0"/>
        <w:jc w:val="right"/>
        <w:rPr>
          <w:rFonts w:ascii="Arial" w:eastAsia="Arial" w:hAnsi="Arial" w:cs="Arial"/>
          <w:sz w:val="16"/>
          <w:szCs w:val="16"/>
        </w:rPr>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(Υπογραφή)</w:t>
      </w:r>
    </w:p>
    <w:p w:rsidR="002B2F80" w:rsidRDefault="002B2F80">
      <w:pPr>
        <w:suppressAutoHyphens w:val="0"/>
        <w:jc w:val="both"/>
        <w:rPr>
          <w:rFonts w:ascii="Arial" w:eastAsia="Arial" w:hAnsi="Arial" w:cs="Arial"/>
          <w:sz w:val="18"/>
          <w:szCs w:val="18"/>
        </w:rPr>
      </w:pPr>
    </w:p>
    <w:p w:rsidR="002B2F80" w:rsidRDefault="002B2F80">
      <w:pPr>
        <w:suppressAutoHyphens w:val="0"/>
        <w:jc w:val="both"/>
        <w:rPr>
          <w:rFonts w:ascii="Arial" w:eastAsia="Arial" w:hAnsi="Arial" w:cs="Arial"/>
          <w:sz w:val="18"/>
          <w:szCs w:val="18"/>
        </w:rPr>
      </w:pPr>
    </w:p>
    <w:p w:rsidR="002B2F80" w:rsidRDefault="002B2F80">
      <w:pPr>
        <w:suppressAutoHyphens w:val="0"/>
        <w:jc w:val="both"/>
        <w:rPr>
          <w:rFonts w:ascii="Arial" w:eastAsia="Arial" w:hAnsi="Arial" w:cs="Arial"/>
          <w:sz w:val="18"/>
          <w:szCs w:val="18"/>
          <w:lang w:val="en-US"/>
        </w:rPr>
      </w:pPr>
    </w:p>
    <w:p w:rsidR="00AC588D" w:rsidRPr="00AC588D" w:rsidRDefault="00AC588D">
      <w:pPr>
        <w:suppressAutoHyphens w:val="0"/>
        <w:jc w:val="both"/>
        <w:rPr>
          <w:rFonts w:ascii="Arial" w:eastAsia="Arial" w:hAnsi="Arial" w:cs="Arial"/>
          <w:sz w:val="18"/>
          <w:szCs w:val="18"/>
          <w:lang w:val="en-US"/>
        </w:rPr>
      </w:pPr>
    </w:p>
    <w:p w:rsidR="002B2F80" w:rsidRDefault="009B6DD4">
      <w:pPr>
        <w:pStyle w:val="a6"/>
        <w:spacing w:before="0"/>
        <w:jc w:val="both"/>
        <w:rPr>
          <w:rFonts w:ascii="Arial" w:eastAsia="Arial" w:hAnsi="Arial" w:cs="Arial"/>
          <w:sz w:val="18"/>
          <w:szCs w:val="18"/>
        </w:rPr>
      </w:pPr>
      <w:r>
        <w:rPr>
          <w:rFonts w:ascii="Arial" w:hAnsi="Arial"/>
          <w:sz w:val="18"/>
          <w:szCs w:val="18"/>
        </w:rPr>
        <w:lastRenderedPageBreak/>
        <w:t>(1) Αναγράφεται από τον ενδιαφερόμενο πολίτη ή Αρχή ή η Υπηρεσία του δημόσιου τομέα, που απευθύνεται η αίτηση.</w:t>
      </w:r>
    </w:p>
    <w:p w:rsidR="002B2F80" w:rsidRDefault="009B6DD4">
      <w:pPr>
        <w:pStyle w:val="a6"/>
        <w:spacing w:before="0"/>
        <w:jc w:val="both"/>
        <w:rPr>
          <w:rFonts w:ascii="Arial" w:eastAsia="Arial" w:hAnsi="Arial" w:cs="Arial"/>
          <w:sz w:val="18"/>
          <w:szCs w:val="18"/>
        </w:rPr>
      </w:pPr>
      <w:r>
        <w:rPr>
          <w:rFonts w:ascii="Arial" w:hAnsi="Arial"/>
          <w:sz w:val="18"/>
          <w:szCs w:val="18"/>
        </w:rPr>
        <w:t xml:space="preserve">(2) Αναγράφεται ολογράφως. </w:t>
      </w:r>
    </w:p>
    <w:p w:rsidR="002B2F80" w:rsidRDefault="009B6DD4">
      <w:pPr>
        <w:pStyle w:val="a6"/>
        <w:spacing w:before="0"/>
        <w:jc w:val="both"/>
        <w:rPr>
          <w:rFonts w:ascii="Arial" w:eastAsia="Arial" w:hAnsi="Arial" w:cs="Arial"/>
          <w:sz w:val="18"/>
          <w:szCs w:val="18"/>
        </w:rPr>
      </w:pPr>
      <w:r>
        <w:rPr>
          <w:rFonts w:ascii="Arial" w:hAnsi="Arial"/>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w:t>
      </w:r>
      <w:r>
        <w:rPr>
          <w:rFonts w:ascii="Arial" w:hAnsi="Arial"/>
          <w:sz w:val="18"/>
          <w:szCs w:val="18"/>
        </w:rPr>
        <w:t>ο</w:t>
      </w:r>
      <w:r>
        <w:rPr>
          <w:rFonts w:ascii="Arial" w:hAnsi="Arial"/>
          <w:sz w:val="18"/>
          <w:szCs w:val="18"/>
        </w:rPr>
        <w:t>σπορίσει στον εαυτόν του ή σε άλλον περιουσιακό όφελος βλάπτοντας τρίτον ή σκόπευε να βλάψει άλλον, τιμωρείται με κάθειρξη μέχρι 10 ετών.</w:t>
      </w:r>
    </w:p>
    <w:p w:rsidR="002B2F80" w:rsidRDefault="009B6DD4">
      <w:pPr>
        <w:pStyle w:val="a6"/>
        <w:spacing w:before="0"/>
        <w:jc w:val="both"/>
      </w:pPr>
      <w:r>
        <w:rPr>
          <w:rFonts w:ascii="Arial" w:hAnsi="Arial"/>
          <w:sz w:val="18"/>
          <w:szCs w:val="18"/>
        </w:rPr>
        <w:t>(4) Σε περίπτωση ανεπάρκειας χώρου η δήλωση συνεχίζεται στην πίσω όψη της και υπογράφεται από τον δηλούντα ή την δηλούσα.</w:t>
      </w:r>
    </w:p>
    <w:sectPr w:rsidR="002B2F80" w:rsidSect="002B2F80">
      <w:headerReference w:type="default" r:id="rId9"/>
      <w:footerReference w:type="default" r:id="rId10"/>
      <w:pgSz w:w="11900" w:h="16840"/>
      <w:pgMar w:top="1080" w:right="1080" w:bottom="539" w:left="1080" w:header="708" w:footer="3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3F" w:rsidRDefault="00C4433F" w:rsidP="002B2F80">
      <w:r>
        <w:separator/>
      </w:r>
    </w:p>
  </w:endnote>
  <w:endnote w:type="continuationSeparator" w:id="1">
    <w:p w:rsidR="00C4433F" w:rsidRDefault="00C4433F" w:rsidP="002B2F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80" w:rsidRDefault="003A52EA">
    <w:pPr>
      <w:pStyle w:val="a4"/>
      <w:tabs>
        <w:tab w:val="clear" w:pos="8306"/>
        <w:tab w:val="right" w:pos="8280"/>
      </w:tabs>
      <w:jc w:val="right"/>
    </w:pPr>
    <w:r>
      <w:rPr>
        <w:rFonts w:ascii="Verdana" w:hAnsi="Verdana"/>
        <w:sz w:val="20"/>
        <w:szCs w:val="20"/>
      </w:rPr>
      <w:fldChar w:fldCharType="begin"/>
    </w:r>
    <w:r w:rsidR="009B6DD4">
      <w:rPr>
        <w:rFonts w:ascii="Verdana" w:hAnsi="Verdana"/>
        <w:sz w:val="20"/>
        <w:szCs w:val="20"/>
      </w:rPr>
      <w:instrText xml:space="preserve"> PAGE </w:instrText>
    </w:r>
    <w:r>
      <w:rPr>
        <w:rFonts w:ascii="Verdana" w:hAnsi="Verdana"/>
        <w:sz w:val="20"/>
        <w:szCs w:val="20"/>
      </w:rPr>
      <w:fldChar w:fldCharType="separate"/>
    </w:r>
    <w:r w:rsidR="00CA0516">
      <w:rPr>
        <w:rFonts w:ascii="Verdana" w:hAnsi="Verdana"/>
        <w:noProof/>
        <w:sz w:val="20"/>
        <w:szCs w:val="20"/>
      </w:rPr>
      <w:t>4</w:t>
    </w:r>
    <w:r>
      <w:rP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3F" w:rsidRDefault="00C4433F" w:rsidP="002B2F80">
      <w:r>
        <w:separator/>
      </w:r>
    </w:p>
  </w:footnote>
  <w:footnote w:type="continuationSeparator" w:id="1">
    <w:p w:rsidR="00C4433F" w:rsidRDefault="00C4433F" w:rsidP="002B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80" w:rsidRDefault="002B2F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341A4"/>
    <w:multiLevelType w:val="hybridMultilevel"/>
    <w:tmpl w:val="01AA3FBE"/>
    <w:lvl w:ilvl="0" w:tplc="B1BAB88C">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83EE118">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462B1A">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6E3E5E">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39CCC74">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30AA68">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98EC8CC">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42F6E8">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4C6406">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characterSpacingControl w:val="doNotCompress"/>
  <w:footnotePr>
    <w:footnote w:id="0"/>
    <w:footnote w:id="1"/>
  </w:footnotePr>
  <w:endnotePr>
    <w:endnote w:id="0"/>
    <w:endnote w:id="1"/>
  </w:endnotePr>
  <w:compat>
    <w:useFELayout/>
  </w:compat>
  <w:rsids>
    <w:rsidRoot w:val="002B2F80"/>
    <w:rsid w:val="002B2F80"/>
    <w:rsid w:val="003A52EA"/>
    <w:rsid w:val="0058181E"/>
    <w:rsid w:val="009B6DD4"/>
    <w:rsid w:val="00AC588D"/>
    <w:rsid w:val="00C4433F"/>
    <w:rsid w:val="00CA0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2F80"/>
    <w:pPr>
      <w:suppressAutoHyphens/>
    </w:pPr>
    <w:rPr>
      <w:rFonts w:cs="Arial Unicode MS"/>
      <w:color w:val="000000"/>
      <w:sz w:val="24"/>
      <w:szCs w:val="24"/>
      <w:u w:color="000000"/>
      <w:shd w:val="nil"/>
    </w:rPr>
  </w:style>
  <w:style w:type="paragraph" w:styleId="3">
    <w:name w:val="heading 3"/>
    <w:next w:val="a"/>
    <w:rsid w:val="002B2F80"/>
    <w:pPr>
      <w:keepNext/>
      <w:tabs>
        <w:tab w:val="left" w:pos="2160"/>
      </w:tabs>
      <w:spacing w:before="100" w:after="240"/>
      <w:jc w:val="both"/>
      <w:outlineLvl w:val="2"/>
    </w:pPr>
    <w:rPr>
      <w:rFonts w:ascii="Verdana" w:eastAsia="Verdana" w:hAnsi="Verdana" w:cs="Verdana"/>
      <w:b/>
      <w:bCs/>
      <w:color w:val="000000"/>
      <w:sz w:val="16"/>
      <w:szCs w:val="16"/>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B2F80"/>
    <w:rPr>
      <w:u w:val="single"/>
    </w:rPr>
  </w:style>
  <w:style w:type="table" w:customStyle="1" w:styleId="TableNormal">
    <w:name w:val="Table Normal"/>
    <w:rsid w:val="002B2F80"/>
    <w:tblPr>
      <w:tblInd w:w="0" w:type="dxa"/>
      <w:tblCellMar>
        <w:top w:w="0" w:type="dxa"/>
        <w:left w:w="0" w:type="dxa"/>
        <w:bottom w:w="0" w:type="dxa"/>
        <w:right w:w="0" w:type="dxa"/>
      </w:tblCellMar>
    </w:tblPr>
  </w:style>
  <w:style w:type="paragraph" w:customStyle="1" w:styleId="a3">
    <w:name w:val="Κεφαλίδα και υποσέλιδο"/>
    <w:rsid w:val="002B2F80"/>
    <w:pPr>
      <w:tabs>
        <w:tab w:val="right" w:pos="9020"/>
      </w:tabs>
    </w:pPr>
    <w:rPr>
      <w:rFonts w:ascii="Helvetica Neue" w:hAnsi="Helvetica Neue" w:cs="Arial Unicode MS"/>
      <w:color w:val="000000"/>
      <w:sz w:val="24"/>
      <w:szCs w:val="24"/>
      <w:shd w:val="nil"/>
    </w:rPr>
  </w:style>
  <w:style w:type="paragraph" w:styleId="a4">
    <w:name w:val="footer"/>
    <w:rsid w:val="002B2F80"/>
    <w:pPr>
      <w:tabs>
        <w:tab w:val="center" w:pos="4153"/>
        <w:tab w:val="right" w:pos="8306"/>
      </w:tabs>
      <w:suppressAutoHyphens/>
    </w:pPr>
    <w:rPr>
      <w:rFonts w:cs="Arial Unicode MS"/>
      <w:color w:val="000000"/>
      <w:sz w:val="24"/>
      <w:szCs w:val="24"/>
      <w:u w:color="000000"/>
      <w:shd w:val="nil"/>
    </w:rPr>
  </w:style>
  <w:style w:type="paragraph" w:customStyle="1" w:styleId="Caption">
    <w:name w:val="Caption"/>
    <w:rsid w:val="002B2F80"/>
    <w:pPr>
      <w:suppressAutoHyphens/>
      <w:outlineLvl w:val="0"/>
    </w:pPr>
    <w:rPr>
      <w:rFonts w:ascii="Helvetica Neue" w:hAnsi="Helvetica Neue" w:cs="Arial Unicode MS"/>
      <w:color w:val="000000"/>
      <w:sz w:val="36"/>
      <w:szCs w:val="36"/>
      <w:shd w:val="nil"/>
    </w:rPr>
  </w:style>
  <w:style w:type="paragraph" w:customStyle="1" w:styleId="a5">
    <w:name w:val="Κύριο τμήμα"/>
    <w:rsid w:val="002B2F80"/>
    <w:rPr>
      <w:rFonts w:eastAsia="Times New Roman"/>
      <w:color w:val="000000"/>
      <w:sz w:val="24"/>
      <w:szCs w:val="24"/>
      <w:u w:color="000000"/>
      <w:shd w:val="nil"/>
    </w:rPr>
  </w:style>
  <w:style w:type="paragraph" w:customStyle="1" w:styleId="a6">
    <w:name w:val="Προεπιλογή"/>
    <w:rsid w:val="002B2F80"/>
    <w:pPr>
      <w:spacing w:before="160"/>
    </w:pPr>
    <w:rPr>
      <w:rFonts w:ascii="Helvetica Neue" w:eastAsia="Helvetica Neue" w:hAnsi="Helvetica Neue" w:cs="Helvetica Neue"/>
      <w:color w:val="000000"/>
      <w:sz w:val="24"/>
      <w:szCs w:val="24"/>
      <w:u w:color="000000"/>
      <w:shd w:val="nil"/>
    </w:rPr>
  </w:style>
  <w:style w:type="paragraph" w:styleId="a7">
    <w:name w:val="Balloon Text"/>
    <w:basedOn w:val="a"/>
    <w:link w:val="Char"/>
    <w:uiPriority w:val="99"/>
    <w:semiHidden/>
    <w:unhideWhenUsed/>
    <w:rsid w:val="00AC588D"/>
    <w:rPr>
      <w:rFonts w:ascii="Tahoma" w:hAnsi="Tahoma" w:cs="Tahoma"/>
      <w:sz w:val="16"/>
      <w:szCs w:val="16"/>
    </w:rPr>
  </w:style>
  <w:style w:type="character" w:customStyle="1" w:styleId="Char">
    <w:name w:val="Κείμενο πλαισίου Char"/>
    <w:basedOn w:val="a0"/>
    <w:link w:val="a7"/>
    <w:uiPriority w:val="99"/>
    <w:semiHidden/>
    <w:rsid w:val="00AC588D"/>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711</Words>
  <Characters>3841</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2022-08-29T07:57:00Z</dcterms:created>
  <dcterms:modified xsi:type="dcterms:W3CDTF">2022-08-29T09:48:00Z</dcterms:modified>
</cp:coreProperties>
</file>